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DC2" w:rsidRDefault="004866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Узюмском сельском поселении 11 апреля 2015 года в 13.30 в Ташчишминской начальной школе прошла торжественная церемония вручения юбилейной медали к 70-летию Победы в Великой Отечественной войне 1941-1945 гг.</w:t>
      </w:r>
    </w:p>
    <w:p w:rsidR="00486651" w:rsidRDefault="004866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За праздничным столом были награждены  труженники тыла, участники ВОВ.</w:t>
      </w:r>
      <w:r w:rsidR="002D34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Всего по Узюмскому сельскому поселению было вручено 25 медалей. </w:t>
      </w:r>
    </w:p>
    <w:p w:rsidR="00486651" w:rsidRDefault="004866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 церемонии вручения присутствовали заместитель руководителя Исполкома Атнинского муниципального района Н.Н.Сибагатов, председатель СХПК «Ташчишма» Р.Р.Заляветдинов,</w:t>
      </w:r>
      <w:r w:rsidR="002D34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председатель Совета ветеранов М.З.Зиннатов,</w:t>
      </w:r>
      <w:r w:rsidR="002D34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глава</w:t>
      </w:r>
      <w:r w:rsidR="002D34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Узюмского СП А.Т.Валиев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и другие.</w:t>
      </w:r>
    </w:p>
    <w:p w:rsidR="00486651" w:rsidRDefault="004866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После официальной церемонии ветеранам</w:t>
      </w:r>
      <w:r w:rsidR="00BD2CD2">
        <w:rPr>
          <w:rFonts w:ascii="Times New Roman" w:hAnsi="Times New Roman" w:cs="Times New Roman"/>
          <w:sz w:val="28"/>
          <w:szCs w:val="28"/>
        </w:rPr>
        <w:t xml:space="preserve"> был предложен концерт в честь торжества.</w:t>
      </w:r>
    </w:p>
    <w:p w:rsidR="002D34A3" w:rsidRDefault="002D34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IMG_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4A3" w:rsidRDefault="002D34A3">
      <w:pPr>
        <w:rPr>
          <w:rFonts w:ascii="Times New Roman" w:hAnsi="Times New Roman" w:cs="Times New Roman"/>
          <w:sz w:val="28"/>
          <w:szCs w:val="28"/>
        </w:rPr>
      </w:pPr>
    </w:p>
    <w:p w:rsidR="002D34A3" w:rsidRDefault="002D34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086225"/>
            <wp:effectExtent l="19050" t="0" r="3175" b="0"/>
            <wp:docPr id="2" name="Рисунок 1" descr="IMG_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4A3" w:rsidRDefault="002D34A3">
      <w:pPr>
        <w:rPr>
          <w:rFonts w:ascii="Times New Roman" w:hAnsi="Times New Roman" w:cs="Times New Roman"/>
          <w:sz w:val="28"/>
          <w:szCs w:val="28"/>
        </w:rPr>
      </w:pPr>
    </w:p>
    <w:p w:rsidR="002D34A3" w:rsidRDefault="002D34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IMG_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4A3" w:rsidRDefault="002D34A3">
      <w:pPr>
        <w:rPr>
          <w:rFonts w:ascii="Times New Roman" w:hAnsi="Times New Roman" w:cs="Times New Roman"/>
          <w:sz w:val="28"/>
          <w:szCs w:val="28"/>
        </w:rPr>
      </w:pPr>
    </w:p>
    <w:p w:rsidR="002D34A3" w:rsidRDefault="002D34A3">
      <w:pPr>
        <w:rPr>
          <w:rFonts w:ascii="Times New Roman" w:hAnsi="Times New Roman" w:cs="Times New Roman"/>
          <w:sz w:val="28"/>
          <w:szCs w:val="28"/>
        </w:rPr>
      </w:pPr>
    </w:p>
    <w:p w:rsidR="002D34A3" w:rsidRPr="00486651" w:rsidRDefault="002D34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IMG_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34A3" w:rsidRPr="00486651" w:rsidSect="008824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86651"/>
    <w:rsid w:val="00050DC2"/>
    <w:rsid w:val="001C5272"/>
    <w:rsid w:val="00283B65"/>
    <w:rsid w:val="002D34A3"/>
    <w:rsid w:val="00486651"/>
    <w:rsid w:val="00854B34"/>
    <w:rsid w:val="008824C5"/>
    <w:rsid w:val="00BD2CD2"/>
    <w:rsid w:val="00EF68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4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4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Юзер1</dc:creator>
  <cp:lastModifiedBy>Гулия</cp:lastModifiedBy>
  <cp:revision>2</cp:revision>
  <dcterms:created xsi:type="dcterms:W3CDTF">2015-04-16T13:29:00Z</dcterms:created>
  <dcterms:modified xsi:type="dcterms:W3CDTF">2015-04-16T13:29:00Z</dcterms:modified>
</cp:coreProperties>
</file>