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60" w:rsidRDefault="00C36E60" w:rsidP="00C36E60">
      <w:pPr>
        <w:pStyle w:val="a4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  Нижнеберескинского  сельского  поселения</w:t>
      </w:r>
    </w:p>
    <w:p w:rsidR="00C36E60" w:rsidRDefault="00C36E60" w:rsidP="00C36E60">
      <w:pPr>
        <w:pStyle w:val="a4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Атнинского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муниципального   района  Республики  Татарстан третьего созыва.</w:t>
      </w:r>
    </w:p>
    <w:p w:rsidR="00C36E60" w:rsidRDefault="00C36E60" w:rsidP="00C36E60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C36E60" w:rsidRDefault="00C36E60" w:rsidP="00C36E60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C36E60" w:rsidRDefault="00C36E60" w:rsidP="00C36E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 100</w:t>
      </w:r>
    </w:p>
    <w:p w:rsidR="00C36E60" w:rsidRDefault="00B43534" w:rsidP="00C36E60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C36E60">
        <w:rPr>
          <w:rFonts w:ascii="Times New Roman" w:hAnsi="Times New Roman"/>
          <w:b w:val="0"/>
          <w:sz w:val="24"/>
          <w:szCs w:val="24"/>
        </w:rPr>
        <w:t xml:space="preserve">с. </w:t>
      </w:r>
      <w:proofErr w:type="gramStart"/>
      <w:r w:rsidR="00C36E60">
        <w:rPr>
          <w:rFonts w:ascii="Times New Roman" w:hAnsi="Times New Roman"/>
          <w:b w:val="0"/>
          <w:sz w:val="24"/>
          <w:szCs w:val="24"/>
        </w:rPr>
        <w:t>Нижняя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36E60">
        <w:rPr>
          <w:rFonts w:ascii="Times New Roman" w:hAnsi="Times New Roman"/>
          <w:b w:val="0"/>
          <w:sz w:val="24"/>
          <w:szCs w:val="24"/>
        </w:rPr>
        <w:t>Береске</w:t>
      </w:r>
      <w:proofErr w:type="spellEnd"/>
      <w:r w:rsidR="00C36E6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22.04.2019 г.</w:t>
      </w:r>
    </w:p>
    <w:p w:rsidR="00B43534" w:rsidRDefault="00B43534" w:rsidP="00C36E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6E60" w:rsidRDefault="00C36E60" w:rsidP="00C36E60">
      <w:pPr>
        <w:tabs>
          <w:tab w:val="left" w:pos="8655"/>
        </w:tabs>
        <w:spacing w:after="0" w:line="240" w:lineRule="auto"/>
        <w:ind w:left="-567" w:firstLine="11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Положение</w:t>
      </w:r>
    </w:p>
    <w:p w:rsidR="00C36E60" w:rsidRDefault="00C36E60" w:rsidP="00B43534">
      <w:pPr>
        <w:tabs>
          <w:tab w:val="left" w:pos="8655"/>
        </w:tabs>
        <w:ind w:firstLine="5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муниципальной службе в муниципальном образовании «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Нижнеберескинское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4353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сельское поселение» </w:t>
      </w:r>
      <w:proofErr w:type="spellStart"/>
      <w:r>
        <w:rPr>
          <w:rFonts w:ascii="Times New Roman" w:hAnsi="Times New Roman"/>
          <w:b/>
          <w:sz w:val="24"/>
          <w:szCs w:val="24"/>
        </w:rPr>
        <w:t>Атнинского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района, утвержденное решением Совета Нижнеберескинского сельского поселения от 20.06.2012 № 36</w:t>
      </w:r>
    </w:p>
    <w:p w:rsidR="00C36E60" w:rsidRDefault="00C36E60" w:rsidP="00C36E60">
      <w:pPr>
        <w:tabs>
          <w:tab w:val="left" w:pos="8655"/>
        </w:tabs>
        <w:ind w:left="-567" w:firstLine="1114"/>
        <w:jc w:val="center"/>
        <w:rPr>
          <w:rFonts w:ascii="Times New Roman" w:hAnsi="Times New Roman"/>
          <w:b/>
          <w:sz w:val="24"/>
          <w:szCs w:val="24"/>
        </w:rPr>
      </w:pPr>
    </w:p>
    <w:p w:rsidR="00C36E60" w:rsidRDefault="00B43534" w:rsidP="00B4353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ab/>
      </w:r>
      <w:r w:rsidR="00C36E60">
        <w:rPr>
          <w:rFonts w:ascii="Times New Roman" w:eastAsia="Courier New" w:hAnsi="Times New Roman"/>
          <w:sz w:val="24"/>
          <w:szCs w:val="24"/>
        </w:rPr>
        <w:t xml:space="preserve">В соответствии Федеральным законом от </w:t>
      </w:r>
      <w:hyperlink r:id="rId4" w:history="1">
        <w:r w:rsidR="00C36E60">
          <w:rPr>
            <w:rStyle w:val="comment"/>
            <w:rFonts w:ascii="Times New Roman" w:hAnsi="Times New Roman"/>
            <w:sz w:val="24"/>
            <w:szCs w:val="24"/>
          </w:rPr>
          <w:t>30 октября 2018 года N 382-ФЗ</w:t>
        </w:r>
      </w:hyperlink>
      <w:r w:rsidR="00C36E60">
        <w:rPr>
          <w:rStyle w:val="comment"/>
          <w:rFonts w:ascii="Times New Roman" w:hAnsi="Times New Roman"/>
          <w:sz w:val="24"/>
          <w:szCs w:val="24"/>
        </w:rPr>
        <w:t xml:space="preserve"> «</w:t>
      </w:r>
      <w:r w:rsidR="00C36E60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Федерации»</w:t>
      </w:r>
      <w:proofErr w:type="gramStart"/>
      <w:r w:rsidR="00C36E60">
        <w:rPr>
          <w:rFonts w:ascii="Times New Roman" w:eastAsia="Courier New" w:hAnsi="Times New Roman"/>
          <w:sz w:val="24"/>
          <w:szCs w:val="24"/>
        </w:rPr>
        <w:t>,Ф</w:t>
      </w:r>
      <w:proofErr w:type="gramEnd"/>
      <w:r w:rsidR="00C36E60">
        <w:rPr>
          <w:rFonts w:ascii="Times New Roman" w:eastAsia="Courier New" w:hAnsi="Times New Roman"/>
          <w:sz w:val="24"/>
          <w:szCs w:val="24"/>
        </w:rPr>
        <w:t xml:space="preserve">едеральным законом от 27 декабря </w:t>
      </w:r>
      <w:hyperlink r:id="rId5" w:history="1">
        <w:r w:rsidR="00C36E60">
          <w:rPr>
            <w:rStyle w:val="comment"/>
            <w:rFonts w:ascii="Times New Roman" w:hAnsi="Times New Roman"/>
            <w:sz w:val="24"/>
            <w:szCs w:val="24"/>
          </w:rPr>
          <w:t>2018 года N 559-ФЗ</w:t>
        </w:r>
      </w:hyperlink>
      <w:r w:rsidR="00C36E60">
        <w:rPr>
          <w:rStyle w:val="comment"/>
          <w:rFonts w:ascii="Times New Roman" w:hAnsi="Times New Roman"/>
          <w:sz w:val="24"/>
          <w:szCs w:val="24"/>
        </w:rPr>
        <w:t xml:space="preserve"> ,</w:t>
      </w:r>
      <w:r w:rsidR="00C36E60">
        <w:rPr>
          <w:rFonts w:ascii="Times New Roman" w:hAnsi="Times New Roman"/>
          <w:sz w:val="24"/>
          <w:szCs w:val="24"/>
        </w:rPr>
        <w:t xml:space="preserve">рассмотрев и обсудив протест прокуратуры </w:t>
      </w:r>
      <w:proofErr w:type="spellStart"/>
      <w:r w:rsidR="00C36E60">
        <w:rPr>
          <w:rFonts w:ascii="Times New Roman" w:hAnsi="Times New Roman"/>
          <w:sz w:val="24"/>
          <w:szCs w:val="24"/>
        </w:rPr>
        <w:t>Атнинского</w:t>
      </w:r>
      <w:proofErr w:type="spellEnd"/>
      <w:r w:rsidR="00C36E60">
        <w:rPr>
          <w:rFonts w:ascii="Times New Roman" w:hAnsi="Times New Roman"/>
          <w:sz w:val="24"/>
          <w:szCs w:val="24"/>
        </w:rPr>
        <w:t xml:space="preserve"> района от 24.03.2019 года №  02-08-02-2019 года   «На отдельные нормы Положения о муниципальной службе в муниципальном образовании «</w:t>
      </w:r>
      <w:proofErr w:type="spellStart"/>
      <w:r w:rsidR="00C36E60">
        <w:rPr>
          <w:rFonts w:ascii="Times New Roman" w:hAnsi="Times New Roman"/>
          <w:sz w:val="24"/>
          <w:szCs w:val="24"/>
        </w:rPr>
        <w:t>Нижнеберескинское</w:t>
      </w:r>
      <w:proofErr w:type="spellEnd"/>
      <w:r w:rsidR="00C36E60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C36E60">
        <w:rPr>
          <w:rFonts w:ascii="Times New Roman" w:hAnsi="Times New Roman"/>
          <w:sz w:val="24"/>
          <w:szCs w:val="24"/>
        </w:rPr>
        <w:t>Атнинского</w:t>
      </w:r>
      <w:proofErr w:type="spellEnd"/>
      <w:r w:rsidR="00C36E60">
        <w:rPr>
          <w:rFonts w:ascii="Times New Roman" w:hAnsi="Times New Roman"/>
          <w:sz w:val="24"/>
          <w:szCs w:val="24"/>
        </w:rPr>
        <w:t xml:space="preserve"> муниципального района РТ, Совет Нижнеберескинского сельского поселения решил:</w:t>
      </w:r>
    </w:p>
    <w:p w:rsidR="00C36E60" w:rsidRDefault="00B43534" w:rsidP="00B43534">
      <w:pPr>
        <w:tabs>
          <w:tab w:val="left" w:pos="567"/>
        </w:tabs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E60">
        <w:rPr>
          <w:rFonts w:ascii="Times New Roman" w:hAnsi="Times New Roman"/>
          <w:sz w:val="24"/>
          <w:szCs w:val="24"/>
        </w:rPr>
        <w:t>1.Внести в Положение «О муниципальной службе в муниципальном образовании «</w:t>
      </w:r>
      <w:proofErr w:type="spellStart"/>
      <w:r w:rsidR="00C36E60">
        <w:rPr>
          <w:rFonts w:ascii="Times New Roman" w:hAnsi="Times New Roman"/>
          <w:sz w:val="24"/>
          <w:szCs w:val="24"/>
        </w:rPr>
        <w:t>Нижнеберескинское</w:t>
      </w:r>
      <w:proofErr w:type="spellEnd"/>
      <w:r w:rsidR="00C36E60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C36E60">
        <w:rPr>
          <w:rFonts w:ascii="Times New Roman" w:hAnsi="Times New Roman"/>
          <w:sz w:val="24"/>
          <w:szCs w:val="24"/>
        </w:rPr>
        <w:t>Атнинского</w:t>
      </w:r>
      <w:proofErr w:type="spellEnd"/>
      <w:r w:rsidR="00C36E60">
        <w:rPr>
          <w:rFonts w:ascii="Times New Roman" w:hAnsi="Times New Roman"/>
          <w:sz w:val="24"/>
          <w:szCs w:val="24"/>
        </w:rPr>
        <w:t xml:space="preserve"> муниципального района РТ</w:t>
      </w:r>
      <w:proofErr w:type="gramStart"/>
      <w:r w:rsidR="00C36E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36E60">
        <w:rPr>
          <w:rFonts w:ascii="Times New Roman" w:hAnsi="Times New Roman"/>
          <w:sz w:val="24"/>
          <w:szCs w:val="24"/>
        </w:rPr>
        <w:t xml:space="preserve"> утвержденное решением Совета Нижнеберескинского сельского поселения от 20.06.2012 </w:t>
      </w:r>
      <w:r w:rsidR="006A6322">
        <w:rPr>
          <w:rFonts w:ascii="Times New Roman" w:hAnsi="Times New Roman"/>
          <w:sz w:val="24"/>
          <w:szCs w:val="24"/>
        </w:rPr>
        <w:t xml:space="preserve">г. </w:t>
      </w:r>
      <w:bookmarkStart w:id="0" w:name="_GoBack"/>
      <w:bookmarkEnd w:id="0"/>
      <w:r w:rsidR="00C36E60">
        <w:rPr>
          <w:rFonts w:ascii="Times New Roman" w:hAnsi="Times New Roman"/>
          <w:sz w:val="24"/>
          <w:szCs w:val="24"/>
        </w:rPr>
        <w:t>№ 36 следующие изменения:</w:t>
      </w:r>
      <w:bookmarkStart w:id="1" w:name="_Hlk506536177"/>
    </w:p>
    <w:p w:rsidR="00C36E60" w:rsidRDefault="00C36E60" w:rsidP="00B4353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статью 11 дополнить пунктом  11.4 следующего содержания:</w:t>
      </w:r>
    </w:p>
    <w:p w:rsidR="00C36E60" w:rsidRDefault="00C36E60" w:rsidP="00C36E6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«11.4.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C36E60" w:rsidRDefault="00C36E60" w:rsidP="00B4353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татью 11 дополнить пунктом  11.5 следующего содержания:</w:t>
      </w:r>
    </w:p>
    <w:p w:rsidR="00C36E60" w:rsidRDefault="00C36E60" w:rsidP="00C36E60">
      <w:pPr>
        <w:pStyle w:val="a5"/>
        <w:shd w:val="clear" w:color="auto" w:fill="FFFFFF"/>
        <w:spacing w:after="0" w:line="290" w:lineRule="atLeast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«11.5.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.»</w:t>
      </w:r>
      <w:proofErr w:type="gramEnd"/>
    </w:p>
    <w:p w:rsidR="00C36E60" w:rsidRDefault="00C36E60" w:rsidP="00B435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подпункте 3 пункта  12.1 статьи 12 после слов "политической партией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;"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p w:rsidR="00C36E60" w:rsidRDefault="00C36E60" w:rsidP="00B4353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одпункте 3 пункта  12.1 статьи 12  слова  "садоводческого, огороднического, дачного потребительских кооперативов," исключить.</w:t>
      </w:r>
      <w:bookmarkEnd w:id="1"/>
    </w:p>
    <w:p w:rsidR="00C36E60" w:rsidRDefault="00C36E60" w:rsidP="00B43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путем размещения на Официальном портале правовой информации РТ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tatarstan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 и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C36E60" w:rsidRDefault="00C36E60" w:rsidP="00B43534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C36E60" w:rsidRDefault="00C36E60" w:rsidP="00C36E60">
      <w:pPr>
        <w:jc w:val="both"/>
        <w:rPr>
          <w:rFonts w:ascii="Times New Roman" w:hAnsi="Times New Roman"/>
          <w:sz w:val="24"/>
          <w:szCs w:val="24"/>
        </w:rPr>
      </w:pPr>
    </w:p>
    <w:p w:rsidR="00C36E60" w:rsidRDefault="00C36E60" w:rsidP="00C36E60">
      <w:pPr>
        <w:jc w:val="both"/>
        <w:rPr>
          <w:rFonts w:ascii="Times New Roman" w:hAnsi="Times New Roman"/>
          <w:sz w:val="24"/>
          <w:szCs w:val="24"/>
        </w:rPr>
      </w:pPr>
    </w:p>
    <w:p w:rsidR="00C36E60" w:rsidRDefault="00B43534" w:rsidP="00C36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36E6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36E60">
        <w:rPr>
          <w:rFonts w:ascii="Times New Roman" w:hAnsi="Times New Roman"/>
          <w:sz w:val="24"/>
          <w:szCs w:val="24"/>
        </w:rPr>
        <w:t>Нижнеберескинского</w:t>
      </w:r>
      <w:proofErr w:type="spellEnd"/>
      <w:r w:rsidR="00C36E60">
        <w:rPr>
          <w:rFonts w:ascii="Times New Roman" w:hAnsi="Times New Roman"/>
          <w:sz w:val="24"/>
          <w:szCs w:val="24"/>
        </w:rPr>
        <w:t xml:space="preserve"> </w:t>
      </w:r>
    </w:p>
    <w:p w:rsidR="00C36E60" w:rsidRDefault="00B43534" w:rsidP="00C36E60">
      <w:pPr>
        <w:tabs>
          <w:tab w:val="left" w:pos="70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36E6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36E60">
        <w:rPr>
          <w:rFonts w:ascii="Times New Roman" w:hAnsi="Times New Roman"/>
          <w:sz w:val="24"/>
          <w:szCs w:val="24"/>
        </w:rPr>
        <w:tab/>
      </w:r>
      <w:proofErr w:type="spellStart"/>
      <w:r w:rsidR="00C36E60">
        <w:rPr>
          <w:rFonts w:ascii="Times New Roman" w:hAnsi="Times New Roman"/>
          <w:sz w:val="24"/>
          <w:szCs w:val="24"/>
        </w:rPr>
        <w:t>А.В.Фатыхова</w:t>
      </w:r>
      <w:proofErr w:type="spellEnd"/>
    </w:p>
    <w:p w:rsidR="00A65F3A" w:rsidRDefault="00A65F3A"/>
    <w:sectPr w:rsidR="00A65F3A" w:rsidSect="00B4353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506"/>
    <w:rsid w:val="002B6CE6"/>
    <w:rsid w:val="005F5506"/>
    <w:rsid w:val="006A6322"/>
    <w:rsid w:val="00A65F3A"/>
    <w:rsid w:val="00B43534"/>
    <w:rsid w:val="00C3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link w:val="a4"/>
    <w:locked/>
    <w:rsid w:val="00C36E60"/>
    <w:rPr>
      <w:rFonts w:ascii="Calibri" w:hAnsi="Calibri"/>
      <w:b/>
    </w:rPr>
  </w:style>
  <w:style w:type="paragraph" w:styleId="a4">
    <w:name w:val="Title"/>
    <w:aliases w:val="Знак2"/>
    <w:basedOn w:val="a"/>
    <w:link w:val="a3"/>
    <w:qFormat/>
    <w:rsid w:val="00C36E60"/>
    <w:pPr>
      <w:spacing w:after="0" w:line="240" w:lineRule="auto"/>
      <w:jc w:val="center"/>
    </w:pPr>
    <w:rPr>
      <w:rFonts w:eastAsiaTheme="minorHAnsi" w:cstheme="minorBidi"/>
      <w:b/>
    </w:rPr>
  </w:style>
  <w:style w:type="character" w:customStyle="1" w:styleId="1">
    <w:name w:val="Название Знак1"/>
    <w:basedOn w:val="a0"/>
    <w:uiPriority w:val="10"/>
    <w:rsid w:val="00C36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36E60"/>
    <w:pPr>
      <w:ind w:left="720"/>
      <w:contextualSpacing/>
    </w:pPr>
  </w:style>
  <w:style w:type="paragraph" w:customStyle="1" w:styleId="ConsPlusTitle">
    <w:name w:val="ConsPlusTitle"/>
    <w:rsid w:val="00C36E6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mment">
    <w:name w:val="comment"/>
    <w:rsid w:val="00C3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link w:val="a4"/>
    <w:locked/>
    <w:rsid w:val="00C36E60"/>
    <w:rPr>
      <w:rFonts w:ascii="Calibri" w:hAnsi="Calibri"/>
      <w:b/>
    </w:rPr>
  </w:style>
  <w:style w:type="paragraph" w:styleId="a4">
    <w:name w:val="Title"/>
    <w:aliases w:val="Знак2"/>
    <w:basedOn w:val="a"/>
    <w:link w:val="a3"/>
    <w:qFormat/>
    <w:rsid w:val="00C36E60"/>
    <w:pPr>
      <w:spacing w:after="0" w:line="240" w:lineRule="auto"/>
      <w:jc w:val="center"/>
    </w:pPr>
    <w:rPr>
      <w:rFonts w:eastAsiaTheme="minorHAnsi" w:cstheme="minorBidi"/>
      <w:b/>
    </w:rPr>
  </w:style>
  <w:style w:type="character" w:customStyle="1" w:styleId="1">
    <w:name w:val="Название Знак1"/>
    <w:basedOn w:val="a0"/>
    <w:uiPriority w:val="10"/>
    <w:rsid w:val="00C36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36E60"/>
    <w:pPr>
      <w:ind w:left="720"/>
      <w:contextualSpacing/>
    </w:pPr>
  </w:style>
  <w:style w:type="paragraph" w:customStyle="1" w:styleId="ConsPlusTitle">
    <w:name w:val="ConsPlusTitle"/>
    <w:rsid w:val="00C36E6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mment">
    <w:name w:val="comment"/>
    <w:rsid w:val="00C36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РАМЛЯ</dc:creator>
  <cp:keywords/>
  <dc:description/>
  <cp:lastModifiedBy>1</cp:lastModifiedBy>
  <cp:revision>7</cp:revision>
  <cp:lastPrinted>2019-04-26T12:28:00Z</cp:lastPrinted>
  <dcterms:created xsi:type="dcterms:W3CDTF">2019-04-26T12:27:00Z</dcterms:created>
  <dcterms:modified xsi:type="dcterms:W3CDTF">2019-04-30T05:47:00Z</dcterms:modified>
</cp:coreProperties>
</file>