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05" w:rsidRDefault="00891705" w:rsidP="0089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результате принятых прокуратурой </w:t>
      </w:r>
      <w:proofErr w:type="spellStart"/>
      <w:r>
        <w:rPr>
          <w:rFonts w:ascii="Times New Roman" w:hAnsi="Times New Roman" w:cs="Times New Roman"/>
          <w:b/>
          <w:sz w:val="28"/>
        </w:rPr>
        <w:t>Атнинского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</w:t>
      </w:r>
    </w:p>
    <w:p w:rsidR="00D76AF8" w:rsidRDefault="00891705" w:rsidP="0089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погашена задолженность по налогам</w:t>
      </w:r>
      <w:r w:rsidR="00B953EB">
        <w:rPr>
          <w:rFonts w:ascii="Times New Roman" w:hAnsi="Times New Roman" w:cs="Times New Roman"/>
          <w:b/>
          <w:sz w:val="28"/>
        </w:rPr>
        <w:t xml:space="preserve"> и пеням</w:t>
      </w:r>
    </w:p>
    <w:p w:rsidR="00891705" w:rsidRDefault="00891705" w:rsidP="0089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1705" w:rsidRDefault="00891705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16 сентября 2021 г. рассмотрено постановление межрайонной инспекции ФНС России № 5 по Республике Татарстан о наложении ареста на имущество ООО «</w:t>
      </w:r>
      <w:proofErr w:type="spellStart"/>
      <w:r>
        <w:rPr>
          <w:rFonts w:ascii="Times New Roman" w:hAnsi="Times New Roman" w:cs="Times New Roman"/>
          <w:sz w:val="28"/>
        </w:rPr>
        <w:t>Дусым</w:t>
      </w:r>
      <w:proofErr w:type="spellEnd"/>
      <w:r>
        <w:rPr>
          <w:rFonts w:ascii="Times New Roman" w:hAnsi="Times New Roman" w:cs="Times New Roman"/>
          <w:sz w:val="28"/>
        </w:rPr>
        <w:t>» в качестве способа обеспечения исполнения обязанности по уплате налогов (сборов, страховых взносов)</w:t>
      </w:r>
      <w:r w:rsidR="00B953E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пеней.</w:t>
      </w:r>
    </w:p>
    <w:p w:rsidR="00891705" w:rsidRDefault="00891705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Предприятие ранее не исполнило в установленные законом сроки требование налогового органа об уплате обязательных платежей. В связи с этим прокуратурой района принято решение о санкционировании ареста имущества налогоплательщика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  </w:t>
      </w:r>
    </w:p>
    <w:p w:rsidR="00891705" w:rsidRDefault="00891705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результате принятых мер Общество полностью погасило образовавшуюся задолженность на общую сумму </w:t>
      </w:r>
      <w:r w:rsidR="00B953EB">
        <w:rPr>
          <w:rFonts w:ascii="Times New Roman" w:hAnsi="Times New Roman" w:cs="Times New Roman"/>
          <w:sz w:val="28"/>
        </w:rPr>
        <w:t xml:space="preserve">1 526 тыс. руб. </w:t>
      </w:r>
    </w:p>
    <w:p w:rsidR="00B953EB" w:rsidRDefault="00B953EB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53EB" w:rsidRDefault="00B953EB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B953EB" w:rsidRDefault="00B953EB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53EB" w:rsidRPr="00891705" w:rsidRDefault="00B953EB" w:rsidP="0089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23.09.2021</w:t>
      </w:r>
    </w:p>
    <w:sectPr w:rsidR="00B953EB" w:rsidRPr="0089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7"/>
    <w:rsid w:val="00891705"/>
    <w:rsid w:val="00B953EB"/>
    <w:rsid w:val="00D76AF8"/>
    <w:rsid w:val="00E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295B"/>
  <w15:chartTrackingRefBased/>
  <w15:docId w15:val="{4D3CF003-27AD-484E-A6B9-6854DD1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 Ильнур Азгарович</dc:creator>
  <cp:keywords/>
  <dc:description/>
  <cp:lastModifiedBy>Муртазин Ильнур Азгарович</cp:lastModifiedBy>
  <cp:revision>2</cp:revision>
  <dcterms:created xsi:type="dcterms:W3CDTF">2021-09-23T07:39:00Z</dcterms:created>
  <dcterms:modified xsi:type="dcterms:W3CDTF">2021-09-23T07:51:00Z</dcterms:modified>
</cp:coreProperties>
</file>