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1B" w:rsidRDefault="008F71E5" w:rsidP="008F71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54451B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Республика Татарстан </w:t>
      </w:r>
      <w:r w:rsidR="0054451B">
        <w:rPr>
          <w:rFonts w:ascii="Times New Roman" w:hAnsi="Times New Roman" w:cs="Times New Roman"/>
          <w:b/>
          <w:sz w:val="28"/>
          <w:szCs w:val="28"/>
        </w:rPr>
        <w:t xml:space="preserve">проведены проверки исполнения закона об обращениях граждан в органах местного самоуправления </w:t>
      </w:r>
    </w:p>
    <w:p w:rsidR="008F71E5" w:rsidRDefault="008F71E5" w:rsidP="008F71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E5" w:rsidRDefault="008F71E5" w:rsidP="008F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1B" w:rsidRPr="00A64B0B" w:rsidRDefault="0054451B" w:rsidP="00A64B0B">
      <w:pPr>
        <w:pStyle w:val="Style2"/>
        <w:widowControl/>
        <w:ind w:firstLine="709"/>
        <w:jc w:val="both"/>
        <w:rPr>
          <w:sz w:val="28"/>
          <w:szCs w:val="28"/>
        </w:rPr>
      </w:pPr>
      <w:r w:rsidRPr="00A64B0B">
        <w:rPr>
          <w:sz w:val="28"/>
          <w:szCs w:val="28"/>
        </w:rPr>
        <w:t xml:space="preserve">Проведенными проверками соблюдения Исполнительными комитетами сельских поселений </w:t>
      </w:r>
      <w:proofErr w:type="spellStart"/>
      <w:r w:rsidRPr="00A64B0B">
        <w:rPr>
          <w:sz w:val="28"/>
          <w:szCs w:val="28"/>
        </w:rPr>
        <w:t>Атнинского</w:t>
      </w:r>
      <w:proofErr w:type="spellEnd"/>
      <w:r w:rsidRPr="00A64B0B">
        <w:rPr>
          <w:sz w:val="28"/>
          <w:szCs w:val="28"/>
        </w:rPr>
        <w:t xml:space="preserve"> муниципального района Республики Татарстан законодательства о порядке рассмотрения обращений граждан Российской Федерации выявлены нарушения закона.</w:t>
      </w:r>
    </w:p>
    <w:p w:rsidR="0054451B" w:rsidRDefault="0054451B" w:rsidP="0054451B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нарушение части 1 статьи 13 Федерального закона «О порядке рассмотрения обращений граждан Российской Федерации» прием граждан в органах местного самоуправления сельск</w:t>
      </w:r>
      <w:r w:rsidR="00A64B0B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</w:t>
      </w:r>
      <w:r w:rsidR="00A64B0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осуществляется лишь глав</w:t>
      </w:r>
      <w:r w:rsidR="00A64B0B">
        <w:rPr>
          <w:sz w:val="28"/>
          <w:szCs w:val="28"/>
        </w:rPr>
        <w:t>ами</w:t>
      </w:r>
      <w:r>
        <w:rPr>
          <w:sz w:val="28"/>
          <w:szCs w:val="28"/>
        </w:rPr>
        <w:t xml:space="preserve"> поселения, информация о месте приема, об установленных для приема днях и часах до сведений граждан не доводится.</w:t>
      </w:r>
    </w:p>
    <w:p w:rsidR="00A64B0B" w:rsidRDefault="0054451B" w:rsidP="00A64B0B">
      <w:pPr>
        <w:pStyle w:val="Style2"/>
        <w:widowControl/>
        <w:ind w:firstLine="709"/>
        <w:jc w:val="both"/>
        <w:rPr>
          <w:sz w:val="28"/>
          <w:szCs w:val="28"/>
        </w:rPr>
      </w:pPr>
      <w:r w:rsidRPr="00A64B0B">
        <w:rPr>
          <w:sz w:val="28"/>
          <w:szCs w:val="28"/>
        </w:rPr>
        <w:t xml:space="preserve">Аналогичные нарушения выявлены </w:t>
      </w:r>
      <w:r w:rsidR="008F390F">
        <w:rPr>
          <w:sz w:val="28"/>
          <w:szCs w:val="28"/>
        </w:rPr>
        <w:t xml:space="preserve">всего </w:t>
      </w:r>
      <w:r w:rsidRPr="00A64B0B">
        <w:rPr>
          <w:sz w:val="28"/>
          <w:szCs w:val="28"/>
        </w:rPr>
        <w:t xml:space="preserve">в 13 органах местного самоуправления </w:t>
      </w:r>
      <w:proofErr w:type="spellStart"/>
      <w:r w:rsidRPr="00A64B0B">
        <w:rPr>
          <w:sz w:val="28"/>
          <w:szCs w:val="28"/>
        </w:rPr>
        <w:t>Атнинского</w:t>
      </w:r>
      <w:proofErr w:type="spellEnd"/>
      <w:r w:rsidRPr="00A64B0B">
        <w:rPr>
          <w:sz w:val="28"/>
          <w:szCs w:val="28"/>
        </w:rPr>
        <w:t xml:space="preserve"> муниципального района Республики Татарстан, с целью устранения которых внесено 13 представлени</w:t>
      </w:r>
      <w:r w:rsidR="008F390F">
        <w:rPr>
          <w:sz w:val="28"/>
          <w:szCs w:val="28"/>
        </w:rPr>
        <w:t>й</w:t>
      </w:r>
      <w:r w:rsidR="00A64B0B">
        <w:rPr>
          <w:sz w:val="28"/>
          <w:szCs w:val="28"/>
        </w:rPr>
        <w:t>.</w:t>
      </w:r>
    </w:p>
    <w:p w:rsidR="0054451B" w:rsidRPr="00A64B0B" w:rsidRDefault="0054451B" w:rsidP="00A64B0B">
      <w:pPr>
        <w:pStyle w:val="Style2"/>
        <w:widowControl/>
        <w:ind w:firstLine="709"/>
        <w:jc w:val="both"/>
        <w:rPr>
          <w:sz w:val="28"/>
          <w:szCs w:val="28"/>
        </w:rPr>
      </w:pPr>
      <w:proofErr w:type="gramStart"/>
      <w:r w:rsidRPr="00A64B0B">
        <w:rPr>
          <w:sz w:val="28"/>
          <w:szCs w:val="28"/>
        </w:rPr>
        <w:t xml:space="preserve">Кроме того, </w:t>
      </w:r>
      <w:r w:rsidR="00A64B0B" w:rsidRPr="00A64B0B">
        <w:rPr>
          <w:sz w:val="28"/>
          <w:szCs w:val="28"/>
        </w:rPr>
        <w:t xml:space="preserve">двумя </w:t>
      </w:r>
      <w:r w:rsidRPr="00A64B0B">
        <w:rPr>
          <w:sz w:val="28"/>
          <w:szCs w:val="28"/>
        </w:rPr>
        <w:t xml:space="preserve">должностными лицами </w:t>
      </w:r>
      <w:r w:rsidR="00A64B0B" w:rsidRPr="00A64B0B">
        <w:rPr>
          <w:sz w:val="28"/>
          <w:szCs w:val="28"/>
        </w:rPr>
        <w:t>и</w:t>
      </w:r>
      <w:r w:rsidRPr="00A64B0B">
        <w:rPr>
          <w:sz w:val="28"/>
          <w:szCs w:val="28"/>
        </w:rPr>
        <w:t>сполнительн</w:t>
      </w:r>
      <w:r w:rsidR="00A64B0B" w:rsidRPr="00A64B0B">
        <w:rPr>
          <w:sz w:val="28"/>
          <w:szCs w:val="28"/>
        </w:rPr>
        <w:t>ых</w:t>
      </w:r>
      <w:r w:rsidRPr="00A64B0B">
        <w:rPr>
          <w:sz w:val="28"/>
          <w:szCs w:val="28"/>
        </w:rPr>
        <w:t xml:space="preserve"> комитет</w:t>
      </w:r>
      <w:r w:rsidR="00A64B0B" w:rsidRPr="00A64B0B">
        <w:rPr>
          <w:sz w:val="28"/>
          <w:szCs w:val="28"/>
        </w:rPr>
        <w:t>ов</w:t>
      </w:r>
      <w:r w:rsidRPr="00A64B0B">
        <w:rPr>
          <w:sz w:val="28"/>
          <w:szCs w:val="28"/>
        </w:rPr>
        <w:t xml:space="preserve"> сельск</w:t>
      </w:r>
      <w:r w:rsidR="00A64B0B" w:rsidRPr="00A64B0B">
        <w:rPr>
          <w:sz w:val="28"/>
          <w:szCs w:val="28"/>
        </w:rPr>
        <w:t>их</w:t>
      </w:r>
      <w:r w:rsidRPr="00A64B0B">
        <w:rPr>
          <w:sz w:val="28"/>
          <w:szCs w:val="28"/>
        </w:rPr>
        <w:t xml:space="preserve"> поселени</w:t>
      </w:r>
      <w:r w:rsidR="00A64B0B" w:rsidRPr="00A64B0B">
        <w:rPr>
          <w:sz w:val="28"/>
          <w:szCs w:val="28"/>
        </w:rPr>
        <w:t>й</w:t>
      </w:r>
      <w:r w:rsidRPr="00A64B0B">
        <w:rPr>
          <w:sz w:val="28"/>
          <w:szCs w:val="28"/>
        </w:rPr>
        <w:t xml:space="preserve"> в нарушение пункта 3 статьи 5, части 1 статьи 10, части 1 статьи 12, части 3 статьи 13 Федерального закона «О порядке рассмотрения обращений граждан Российской Федерации»</w:t>
      </w:r>
      <w:r w:rsidR="00A64B0B" w:rsidRPr="00A64B0B">
        <w:rPr>
          <w:sz w:val="28"/>
          <w:szCs w:val="28"/>
        </w:rPr>
        <w:t xml:space="preserve"> </w:t>
      </w:r>
      <w:r w:rsidRPr="00A64B0B">
        <w:rPr>
          <w:sz w:val="28"/>
          <w:szCs w:val="28"/>
        </w:rPr>
        <w:t xml:space="preserve">устные обращения </w:t>
      </w:r>
      <w:r w:rsidR="00A64B0B" w:rsidRPr="00A64B0B">
        <w:rPr>
          <w:sz w:val="28"/>
          <w:szCs w:val="28"/>
        </w:rPr>
        <w:t xml:space="preserve">10 граждан </w:t>
      </w:r>
      <w:r w:rsidRPr="00A64B0B">
        <w:rPr>
          <w:sz w:val="28"/>
          <w:szCs w:val="28"/>
        </w:rPr>
        <w:t>не рассмотрены, изложенные в них вопросы остались не разрешенными, письменны</w:t>
      </w:r>
      <w:r w:rsidR="00A64B0B" w:rsidRPr="00A64B0B">
        <w:rPr>
          <w:sz w:val="28"/>
          <w:szCs w:val="28"/>
        </w:rPr>
        <w:t>е</w:t>
      </w:r>
      <w:r w:rsidRPr="00A64B0B">
        <w:rPr>
          <w:sz w:val="28"/>
          <w:szCs w:val="28"/>
        </w:rPr>
        <w:t xml:space="preserve"> ответ</w:t>
      </w:r>
      <w:r w:rsidR="00A64B0B" w:rsidRPr="00A64B0B">
        <w:rPr>
          <w:sz w:val="28"/>
          <w:szCs w:val="28"/>
        </w:rPr>
        <w:t>ы</w:t>
      </w:r>
      <w:r w:rsidRPr="00A64B0B">
        <w:rPr>
          <w:sz w:val="28"/>
          <w:szCs w:val="28"/>
        </w:rPr>
        <w:t xml:space="preserve"> в 30-дневный срок не подготовлен</w:t>
      </w:r>
      <w:r w:rsidR="00A64B0B" w:rsidRPr="00A64B0B">
        <w:rPr>
          <w:sz w:val="28"/>
          <w:szCs w:val="28"/>
        </w:rPr>
        <w:t>ы</w:t>
      </w:r>
      <w:r w:rsidRPr="00A64B0B">
        <w:rPr>
          <w:sz w:val="28"/>
          <w:szCs w:val="28"/>
        </w:rPr>
        <w:t xml:space="preserve"> и не направлен</w:t>
      </w:r>
      <w:r w:rsidR="00A64B0B" w:rsidRPr="00A64B0B">
        <w:rPr>
          <w:sz w:val="28"/>
          <w:szCs w:val="28"/>
        </w:rPr>
        <w:t>ы</w:t>
      </w:r>
      <w:r w:rsidRPr="00A64B0B">
        <w:rPr>
          <w:sz w:val="28"/>
          <w:szCs w:val="28"/>
        </w:rPr>
        <w:t>.</w:t>
      </w:r>
      <w:proofErr w:type="gramEnd"/>
    </w:p>
    <w:p w:rsidR="0054451B" w:rsidRDefault="0054451B" w:rsidP="00A64B0B">
      <w:pPr>
        <w:pStyle w:val="Style2"/>
        <w:widowControl/>
        <w:ind w:firstLine="709"/>
        <w:jc w:val="both"/>
        <w:rPr>
          <w:sz w:val="28"/>
          <w:szCs w:val="28"/>
        </w:rPr>
      </w:pPr>
      <w:r w:rsidRPr="00A64B0B">
        <w:rPr>
          <w:sz w:val="28"/>
          <w:szCs w:val="28"/>
        </w:rPr>
        <w:t xml:space="preserve">По результатам проверок прокуратурой </w:t>
      </w:r>
      <w:proofErr w:type="spellStart"/>
      <w:r w:rsidRPr="00A64B0B">
        <w:rPr>
          <w:sz w:val="28"/>
          <w:szCs w:val="28"/>
        </w:rPr>
        <w:t>Атнинского</w:t>
      </w:r>
      <w:proofErr w:type="spellEnd"/>
      <w:r w:rsidRPr="00A64B0B">
        <w:rPr>
          <w:sz w:val="28"/>
          <w:szCs w:val="28"/>
        </w:rPr>
        <w:t xml:space="preserve"> района Республики Татарстан в отношении </w:t>
      </w:r>
      <w:r w:rsidR="008F390F">
        <w:rPr>
          <w:sz w:val="28"/>
          <w:szCs w:val="28"/>
        </w:rPr>
        <w:t>них</w:t>
      </w:r>
      <w:r w:rsidRPr="00A64B0B">
        <w:rPr>
          <w:sz w:val="28"/>
          <w:szCs w:val="28"/>
        </w:rPr>
        <w:t xml:space="preserve"> возбуждены дела об административных правонарушениях, предусмотренных статьей 5.59 Кодекса Российской Федерации об административных правонарушениях. </w:t>
      </w:r>
    </w:p>
    <w:p w:rsidR="0054451B" w:rsidRPr="00A64B0B" w:rsidRDefault="00A64B0B" w:rsidP="00A64B0B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54451B" w:rsidRPr="00A64B0B">
        <w:rPr>
          <w:sz w:val="28"/>
          <w:szCs w:val="28"/>
        </w:rPr>
        <w:t xml:space="preserve">мировым судьей </w:t>
      </w:r>
      <w:proofErr w:type="spellStart"/>
      <w:r w:rsidR="0054451B" w:rsidRPr="00A64B0B">
        <w:rPr>
          <w:sz w:val="28"/>
          <w:szCs w:val="28"/>
        </w:rPr>
        <w:t>Атнинско</w:t>
      </w:r>
      <w:r w:rsidRPr="00A64B0B">
        <w:rPr>
          <w:sz w:val="28"/>
          <w:szCs w:val="28"/>
        </w:rPr>
        <w:t>го</w:t>
      </w:r>
      <w:proofErr w:type="spellEnd"/>
      <w:r w:rsidR="0054451B" w:rsidRPr="00A64B0B">
        <w:rPr>
          <w:sz w:val="28"/>
          <w:szCs w:val="28"/>
        </w:rPr>
        <w:t xml:space="preserve"> район</w:t>
      </w:r>
      <w:r w:rsidRPr="00A64B0B">
        <w:rPr>
          <w:sz w:val="28"/>
          <w:szCs w:val="28"/>
        </w:rPr>
        <w:t>а</w:t>
      </w:r>
      <w:r w:rsidR="0054451B" w:rsidRPr="00A64B0B">
        <w:rPr>
          <w:sz w:val="28"/>
          <w:szCs w:val="28"/>
        </w:rPr>
        <w:t xml:space="preserve"> Республики Татарстан </w:t>
      </w:r>
      <w:r w:rsidRPr="00A64B0B">
        <w:rPr>
          <w:sz w:val="28"/>
          <w:szCs w:val="28"/>
        </w:rPr>
        <w:t xml:space="preserve">рассмотрено 1 </w:t>
      </w:r>
      <w:r w:rsidR="0054451B" w:rsidRPr="00A64B0B">
        <w:rPr>
          <w:sz w:val="28"/>
          <w:szCs w:val="28"/>
        </w:rPr>
        <w:t>дело</w:t>
      </w:r>
      <w:r w:rsidRPr="00A64B0B">
        <w:rPr>
          <w:sz w:val="28"/>
          <w:szCs w:val="28"/>
        </w:rPr>
        <w:t>,</w:t>
      </w:r>
      <w:r w:rsidR="0054451B" w:rsidRPr="00A64B0B">
        <w:rPr>
          <w:sz w:val="28"/>
          <w:szCs w:val="28"/>
        </w:rPr>
        <w:t xml:space="preserve"> </w:t>
      </w:r>
      <w:r w:rsidRPr="00A64B0B">
        <w:rPr>
          <w:sz w:val="28"/>
          <w:szCs w:val="28"/>
        </w:rPr>
        <w:t xml:space="preserve">и </w:t>
      </w:r>
      <w:r w:rsidR="0054451B" w:rsidRPr="00A64B0B">
        <w:rPr>
          <w:sz w:val="28"/>
          <w:szCs w:val="28"/>
        </w:rPr>
        <w:t>назначено наказание в виде штрафа</w:t>
      </w:r>
      <w:proofErr w:type="gramStart"/>
      <w:r w:rsidR="0054451B" w:rsidRPr="00A64B0B">
        <w:rPr>
          <w:sz w:val="28"/>
          <w:szCs w:val="28"/>
        </w:rPr>
        <w:t>.</w:t>
      </w:r>
      <w:proofErr w:type="gramEnd"/>
      <w:r w:rsidR="008F390F">
        <w:rPr>
          <w:sz w:val="28"/>
          <w:szCs w:val="28"/>
        </w:rPr>
        <w:t xml:space="preserve"> Остальные меры реагирования находятся на стадии рассмотрения.</w:t>
      </w:r>
    </w:p>
    <w:p w:rsidR="0054451B" w:rsidRDefault="0054451B" w:rsidP="0054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4B07" w:rsidRDefault="00234B07" w:rsidP="0023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B07" w:rsidRDefault="00234B07" w:rsidP="00234B0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4B07" w:rsidRDefault="00234B07" w:rsidP="00234B0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34B07" w:rsidRDefault="00234B07" w:rsidP="00234B0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34B07" w:rsidRDefault="00234B07" w:rsidP="00234B0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03.12.2021</w:t>
      </w:r>
    </w:p>
    <w:p w:rsidR="00234B07" w:rsidRPr="008F71E5" w:rsidRDefault="00234B07" w:rsidP="0023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E5" w:rsidRDefault="008F71E5" w:rsidP="008F71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71E5" w:rsidRPr="008F71E5" w:rsidRDefault="008F71E5" w:rsidP="008F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F71E5" w:rsidRPr="008F71E5" w:rsidSect="00C9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D1C"/>
    <w:rsid w:val="00234B07"/>
    <w:rsid w:val="0054451B"/>
    <w:rsid w:val="008F390F"/>
    <w:rsid w:val="008F71E5"/>
    <w:rsid w:val="00905375"/>
    <w:rsid w:val="00A20D1C"/>
    <w:rsid w:val="00A64B0B"/>
    <w:rsid w:val="00A92FF0"/>
    <w:rsid w:val="00C90D39"/>
    <w:rsid w:val="00F8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44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 Ильнур Азгарович</dc:creator>
  <cp:keywords/>
  <dc:description/>
  <cp:lastModifiedBy>User</cp:lastModifiedBy>
  <cp:revision>4</cp:revision>
  <dcterms:created xsi:type="dcterms:W3CDTF">2021-12-03T08:15:00Z</dcterms:created>
  <dcterms:modified xsi:type="dcterms:W3CDTF">2021-12-03T08:26:00Z</dcterms:modified>
</cp:coreProperties>
</file>