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A7" w:rsidRDefault="003C1FA7" w:rsidP="003C1FA7">
      <w:pPr>
        <w:pStyle w:val="24"/>
        <w:spacing w:after="0" w:line="240" w:lineRule="auto"/>
        <w:ind w:right="175" w:firstLine="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 </w:t>
      </w:r>
      <w:r w:rsidR="00F95E7C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</w:t>
      </w:r>
      <w:r w:rsidR="00A61F7D" w:rsidRPr="00681CD7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Совет Нижнеберескинского сельского посе</w:t>
      </w:r>
      <w:proofErr w:type="spellStart"/>
      <w:r w:rsidR="00A61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ления</w:t>
      </w:r>
      <w:proofErr w:type="spellEnd"/>
      <w:r w:rsidR="00A61F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B7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Атнинского</w:t>
      </w:r>
      <w:proofErr w:type="spellEnd"/>
    </w:p>
    <w:p w:rsidR="003C1FA7" w:rsidRPr="007B78D0" w:rsidRDefault="003C1FA7" w:rsidP="003C1FA7">
      <w:pPr>
        <w:pStyle w:val="24"/>
        <w:spacing w:after="0" w:line="240" w:lineRule="auto"/>
        <w:ind w:right="175" w:firstLine="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7B7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РТ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третьего созыва</w:t>
      </w:r>
    </w:p>
    <w:p w:rsidR="00A61F7D" w:rsidRDefault="00A61F7D" w:rsidP="00A61F7D">
      <w:pPr>
        <w:pStyle w:val="24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F7D" w:rsidRDefault="00A61F7D" w:rsidP="00A61F7D">
      <w:pPr>
        <w:pStyle w:val="24"/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EC2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61F7D" w:rsidRDefault="00A61F7D" w:rsidP="00A61F7D">
      <w:pPr>
        <w:pStyle w:val="24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F7D" w:rsidRDefault="00A61F7D" w:rsidP="00A61F7D">
      <w:pPr>
        <w:pStyle w:val="24"/>
        <w:spacing w:line="240" w:lineRule="auto"/>
        <w:ind w:firstLine="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№ 11                                                                  </w:t>
      </w:r>
      <w:r w:rsidR="00B12B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от 18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2015 года</w:t>
      </w:r>
    </w:p>
    <w:p w:rsidR="00A61F7D" w:rsidRDefault="00A61F7D" w:rsidP="00A61F7D">
      <w:pPr>
        <w:pStyle w:val="24"/>
        <w:spacing w:line="240" w:lineRule="auto"/>
        <w:ind w:firstLine="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B51" w:rsidRPr="00B12B51" w:rsidRDefault="00B12B51" w:rsidP="00B12B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B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 бюджете   </w:t>
      </w:r>
      <w:proofErr w:type="spellStart"/>
      <w:r w:rsidRPr="00B12B51">
        <w:rPr>
          <w:rFonts w:ascii="Times New Roman" w:hAnsi="Times New Roman" w:cs="Times New Roman"/>
          <w:b/>
          <w:color w:val="000000"/>
          <w:sz w:val="28"/>
          <w:szCs w:val="28"/>
        </w:rPr>
        <w:t>Нижнеберескинского</w:t>
      </w:r>
      <w:proofErr w:type="spellEnd"/>
      <w:r w:rsidRPr="00B12B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A61F7D" w:rsidRDefault="00B12B51" w:rsidP="003C1F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B12B51">
        <w:rPr>
          <w:rFonts w:ascii="Times New Roman" w:hAnsi="Times New Roman" w:cs="Times New Roman"/>
          <w:b/>
          <w:color w:val="000000"/>
          <w:sz w:val="28"/>
          <w:szCs w:val="28"/>
        </w:rPr>
        <w:t>на 2016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A61F7D" w:rsidRDefault="00A61F7D" w:rsidP="00A61F7D">
      <w:pPr>
        <w:pStyle w:val="24"/>
        <w:spacing w:after="0" w:line="240" w:lineRule="auto"/>
        <w:ind w:firstLine="7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Статья 1</w:t>
      </w:r>
    </w:p>
    <w:p w:rsidR="00F95E7C" w:rsidRDefault="00F95E7C" w:rsidP="00A61F7D">
      <w:pPr>
        <w:pStyle w:val="24"/>
        <w:spacing w:after="0" w:line="240" w:lineRule="auto"/>
        <w:ind w:firstLine="77"/>
        <w:rPr>
          <w:rFonts w:ascii="Times New Roman" w:hAnsi="Times New Roman" w:cs="Times New Roman"/>
          <w:b/>
          <w:bCs/>
          <w:color w:val="000000"/>
        </w:rPr>
      </w:pPr>
    </w:p>
    <w:p w:rsidR="00A61F7D" w:rsidRDefault="00A61F7D" w:rsidP="00A61F7D">
      <w:pPr>
        <w:pStyle w:val="24"/>
        <w:tabs>
          <w:tab w:val="left" w:pos="6540"/>
        </w:tabs>
        <w:spacing w:after="0" w:line="240" w:lineRule="auto"/>
        <w:ind w:firstLine="7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color w:val="000000"/>
        </w:rPr>
        <w:t>Нижнеберескинского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 на 2016 год:</w:t>
      </w:r>
    </w:p>
    <w:p w:rsidR="00A61F7D" w:rsidRDefault="00A61F7D" w:rsidP="00A61F7D">
      <w:pPr>
        <w:pStyle w:val="24"/>
        <w:tabs>
          <w:tab w:val="num" w:pos="0"/>
          <w:tab w:val="num" w:pos="10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а)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color w:val="000000"/>
        </w:rPr>
        <w:t>Нижнеберескинского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в сумме  4814,9</w:t>
      </w:r>
      <w:r w:rsidR="00B12B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тыс.  рублей;</w:t>
      </w:r>
    </w:p>
    <w:p w:rsidR="00A61F7D" w:rsidRDefault="00A61F7D" w:rsidP="00A61F7D">
      <w:pPr>
        <w:pStyle w:val="24"/>
        <w:tabs>
          <w:tab w:val="num" w:pos="0"/>
          <w:tab w:val="num" w:pos="100"/>
        </w:tabs>
        <w:spacing w:after="0" w:line="240" w:lineRule="auto"/>
        <w:ind w:firstLine="7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б) общий объем расходов бюджета </w:t>
      </w:r>
      <w:proofErr w:type="spellStart"/>
      <w:r>
        <w:rPr>
          <w:rFonts w:ascii="Times New Roman" w:hAnsi="Times New Roman" w:cs="Times New Roman"/>
          <w:color w:val="000000"/>
        </w:rPr>
        <w:t>Нижнеберескинского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в сумме 4814,9 тыс.  рублей;</w:t>
      </w:r>
    </w:p>
    <w:p w:rsidR="00A61F7D" w:rsidRDefault="00A61F7D" w:rsidP="00A61F7D">
      <w:pPr>
        <w:pStyle w:val="24"/>
        <w:tabs>
          <w:tab w:val="num" w:pos="0"/>
          <w:tab w:val="num" w:pos="100"/>
        </w:tabs>
        <w:spacing w:after="0" w:line="240" w:lineRule="auto"/>
        <w:ind w:left="0" w:firstLine="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в</w:t>
      </w:r>
      <w:proofErr w:type="gramStart"/>
      <w:r>
        <w:rPr>
          <w:rFonts w:ascii="Times New Roman" w:hAnsi="Times New Roman" w:cs="Times New Roman"/>
          <w:color w:val="000000"/>
        </w:rPr>
        <w:t>)о</w:t>
      </w:r>
      <w:proofErr w:type="gramEnd"/>
      <w:r>
        <w:rPr>
          <w:rFonts w:ascii="Times New Roman" w:hAnsi="Times New Roman" w:cs="Times New Roman"/>
          <w:color w:val="000000"/>
        </w:rPr>
        <w:t xml:space="preserve">бъем дефицита бюджета </w:t>
      </w:r>
      <w:proofErr w:type="spellStart"/>
      <w:r>
        <w:rPr>
          <w:rFonts w:ascii="Times New Roman" w:hAnsi="Times New Roman" w:cs="Times New Roman"/>
          <w:color w:val="000000"/>
        </w:rPr>
        <w:t>Нижнеберескинского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в сумме 0 тыс. рублей .</w:t>
      </w:r>
    </w:p>
    <w:p w:rsidR="00A61F7D" w:rsidRDefault="00A61F7D" w:rsidP="00F14C72">
      <w:pPr>
        <w:pStyle w:val="24"/>
        <w:tabs>
          <w:tab w:val="num" w:pos="0"/>
          <w:tab w:val="num" w:pos="100"/>
        </w:tabs>
        <w:spacing w:after="0" w:line="240" w:lineRule="auto"/>
        <w:ind w:left="0" w:firstLine="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Утвердить  источники финансирования дефицита бюджета </w:t>
      </w:r>
      <w:proofErr w:type="spellStart"/>
      <w:r>
        <w:rPr>
          <w:rFonts w:ascii="Times New Roman" w:hAnsi="Times New Roman" w:cs="Times New Roman"/>
          <w:color w:val="000000"/>
        </w:rPr>
        <w:t>Нижнеберескинского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поселения:</w:t>
      </w:r>
      <w:r w:rsidR="00F14C7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на 2016 год согласно приложению 1 к настоящему Решению;</w:t>
      </w:r>
    </w:p>
    <w:p w:rsidR="00A61F7D" w:rsidRDefault="00A61F7D" w:rsidP="00A61F7D">
      <w:pPr>
        <w:pStyle w:val="24"/>
        <w:spacing w:after="0" w:line="240" w:lineRule="auto"/>
        <w:ind w:left="993" w:firstLine="77"/>
        <w:rPr>
          <w:rFonts w:ascii="Times New Roman" w:hAnsi="Times New Roman" w:cs="Times New Roman"/>
          <w:color w:val="000000"/>
        </w:rPr>
      </w:pPr>
    </w:p>
    <w:p w:rsidR="00A61F7D" w:rsidRDefault="00A61F7D" w:rsidP="00A61F7D">
      <w:pPr>
        <w:pStyle w:val="24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Статья 2</w:t>
      </w:r>
    </w:p>
    <w:p w:rsidR="00F95E7C" w:rsidRDefault="00F95E7C" w:rsidP="00A61F7D">
      <w:pPr>
        <w:pStyle w:val="24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1F7D" w:rsidRDefault="00A61F7D" w:rsidP="00A61F7D">
      <w:pPr>
        <w:pStyle w:val="24"/>
        <w:tabs>
          <w:tab w:val="left" w:pos="6540"/>
        </w:tabs>
        <w:spacing w:line="240" w:lineRule="auto"/>
        <w:ind w:firstLine="7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1. Утвердить по состоянию на 1 января 2017 года верхний предел внутреннего муниципального долга   по долговым обязательствам </w:t>
      </w:r>
      <w:proofErr w:type="spellStart"/>
      <w:r>
        <w:rPr>
          <w:rFonts w:ascii="Times New Roman" w:hAnsi="Times New Roman" w:cs="Times New Roman"/>
          <w:color w:val="000000"/>
        </w:rPr>
        <w:t>Нижнеберескинского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в размере 0,0 тыс. рублей, в том числе верхний предел обязательств по муниципальным гарантиям в размере 0 тыс. рублей.     </w:t>
      </w:r>
    </w:p>
    <w:p w:rsidR="00A61F7D" w:rsidRDefault="00A61F7D" w:rsidP="00A61F7D">
      <w:pPr>
        <w:tabs>
          <w:tab w:val="num" w:pos="0"/>
        </w:tabs>
        <w:spacing w:after="0"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предельный объем муниципального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="00F0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A61F7D" w:rsidRDefault="00A61F7D" w:rsidP="00A61F7D">
      <w:pPr>
        <w:tabs>
          <w:tab w:val="num" w:pos="0"/>
        </w:tabs>
        <w:spacing w:line="240" w:lineRule="auto"/>
        <w:ind w:firstLine="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 2016году - в размере 0 тыс. рублей.</w:t>
      </w:r>
    </w:p>
    <w:p w:rsidR="00F95E7C" w:rsidRDefault="00A61F7D" w:rsidP="003C1FA7">
      <w:pPr>
        <w:spacing w:line="240" w:lineRule="auto"/>
        <w:ind w:firstLine="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Статья 3</w:t>
      </w:r>
    </w:p>
    <w:p w:rsidR="00A61F7D" w:rsidRDefault="00A61F7D" w:rsidP="003C1FA7">
      <w:pPr>
        <w:spacing w:line="240" w:lineRule="auto"/>
        <w:ind w:firstLin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прогнозируемые объемы доходов  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2016год согласно приложению 2 к настоящему.</w:t>
      </w:r>
    </w:p>
    <w:p w:rsidR="00A61F7D" w:rsidRDefault="00A61F7D" w:rsidP="00A61F7D">
      <w:pPr>
        <w:spacing w:line="240" w:lineRule="auto"/>
        <w:ind w:firstLine="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C1FA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A61F7D" w:rsidRDefault="00A61F7D" w:rsidP="00A61F7D">
      <w:pPr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4 к настоящему Решению.</w:t>
      </w:r>
    </w:p>
    <w:p w:rsidR="00A61F7D" w:rsidRDefault="00A61F7D" w:rsidP="00A61F7D">
      <w:pPr>
        <w:spacing w:line="240" w:lineRule="auto"/>
        <w:ind w:firstLine="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Утвердить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5 к настоящему Решению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5E7C" w:rsidRDefault="00F95E7C" w:rsidP="00A61F7D">
      <w:pPr>
        <w:spacing w:line="240" w:lineRule="auto"/>
        <w:ind w:firstLine="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5E7C" w:rsidRDefault="00F95E7C" w:rsidP="00A61F7D">
      <w:pPr>
        <w:spacing w:line="240" w:lineRule="auto"/>
        <w:ind w:firstLine="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5E7C" w:rsidRDefault="00F95E7C" w:rsidP="00A61F7D">
      <w:pPr>
        <w:spacing w:line="240" w:lineRule="auto"/>
        <w:ind w:firstLine="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1F7D" w:rsidRDefault="00A61F7D" w:rsidP="00A61F7D">
      <w:pPr>
        <w:spacing w:line="240" w:lineRule="auto"/>
        <w:ind w:firstLine="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Статья 5 </w:t>
      </w:r>
    </w:p>
    <w:p w:rsidR="00A61F7D" w:rsidRDefault="00A61F7D" w:rsidP="00A61F7D">
      <w:pPr>
        <w:spacing w:line="240" w:lineRule="auto"/>
        <w:ind w:firstLine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распределение бюджетных ассигнований по разделам и подразделам, </w:t>
      </w:r>
      <w:r w:rsidR="00D9136C"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видам расходов классификации расходов бюджета: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 2016 год согласно приложению 6 к настоящему Решению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9136C" w:rsidRDefault="00A61F7D" w:rsidP="00760821">
      <w:pPr>
        <w:spacing w:after="0" w:line="240" w:lineRule="auto"/>
        <w:ind w:firstLine="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ведомственную структуру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1F7D" w:rsidRDefault="00A61F7D" w:rsidP="00760821">
      <w:pPr>
        <w:spacing w:after="0" w:line="240" w:lineRule="auto"/>
        <w:ind w:firstLine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2016 год согласно приложению 7 к настоящему Решению;</w:t>
      </w:r>
    </w:p>
    <w:p w:rsidR="00681CD7" w:rsidRPr="008B5519" w:rsidRDefault="00681CD7" w:rsidP="00681C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Утвердить общий объем бюджетных ассигнований на исполнение публичных нормативных обязательств на 201</w:t>
      </w:r>
      <w:r w:rsidRPr="00B019C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0 тыс. рублей</w:t>
      </w:r>
      <w:r w:rsidRPr="00B019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CD7" w:rsidRDefault="00681CD7" w:rsidP="00760821">
      <w:pPr>
        <w:spacing w:after="0" w:line="240" w:lineRule="auto"/>
        <w:ind w:firstLine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F7D" w:rsidRDefault="00A61F7D" w:rsidP="00A61F7D">
      <w:pPr>
        <w:spacing w:line="240" w:lineRule="auto"/>
        <w:ind w:firstLine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F7D" w:rsidRDefault="00760821" w:rsidP="00A61F7D">
      <w:pPr>
        <w:spacing w:line="240" w:lineRule="auto"/>
        <w:ind w:firstLine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61F7D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:rsidR="00A61F7D" w:rsidRDefault="00EC22F7" w:rsidP="00EC22F7">
      <w:pPr>
        <w:pStyle w:val="24"/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A61F7D">
        <w:rPr>
          <w:rFonts w:ascii="Times New Roman" w:hAnsi="Times New Roman" w:cs="Times New Roman"/>
        </w:rPr>
        <w:t xml:space="preserve">  </w:t>
      </w:r>
      <w:r w:rsidR="00D9136C" w:rsidRPr="00D9136C">
        <w:rPr>
          <w:rFonts w:ascii="Times New Roman" w:hAnsi="Times New Roman" w:cs="Times New Roman"/>
          <w:sz w:val="24"/>
          <w:szCs w:val="24"/>
        </w:rPr>
        <w:t xml:space="preserve">Утвердить в бюджете  </w:t>
      </w:r>
      <w:proofErr w:type="spellStart"/>
      <w:r w:rsidR="00D9136C" w:rsidRPr="00D9136C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="00D9136C" w:rsidRPr="00D9136C">
        <w:rPr>
          <w:rFonts w:ascii="Times New Roman" w:hAnsi="Times New Roman" w:cs="Times New Roman"/>
          <w:sz w:val="24"/>
          <w:szCs w:val="24"/>
        </w:rPr>
        <w:t xml:space="preserve"> сельского поселения объем дотации бюджету поселения на выравнивание бюджетной обеспеченности поселений в сумме</w:t>
      </w:r>
      <w:r w:rsidR="00D9136C">
        <w:rPr>
          <w:rFonts w:ascii="Times New Roman" w:hAnsi="Times New Roman" w:cs="Times New Roman"/>
        </w:rPr>
        <w:t xml:space="preserve">  3458,7</w:t>
      </w:r>
      <w:r w:rsidR="00A61F7D">
        <w:rPr>
          <w:rFonts w:ascii="Times New Roman" w:hAnsi="Times New Roman" w:cs="Times New Roman"/>
        </w:rPr>
        <w:t>тыс</w:t>
      </w:r>
      <w:proofErr w:type="gramStart"/>
      <w:r w:rsidR="00A61F7D">
        <w:rPr>
          <w:rFonts w:ascii="Times New Roman" w:hAnsi="Times New Roman" w:cs="Times New Roman"/>
        </w:rPr>
        <w:t>.р</w:t>
      </w:r>
      <w:proofErr w:type="gramEnd"/>
      <w:r w:rsidR="00A61F7D">
        <w:rPr>
          <w:rFonts w:ascii="Times New Roman" w:hAnsi="Times New Roman" w:cs="Times New Roman"/>
        </w:rPr>
        <w:t>уб.</w:t>
      </w:r>
    </w:p>
    <w:p w:rsidR="00A61F7D" w:rsidRDefault="00A61F7D" w:rsidP="00D9136C">
      <w:pPr>
        <w:spacing w:line="240" w:lineRule="auto"/>
        <w:ind w:firstLine="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681CD7" w:rsidRDefault="00681CD7" w:rsidP="00681CD7">
      <w:pPr>
        <w:spacing w:line="240" w:lineRule="auto"/>
        <w:ind w:firstLine="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Статья 7</w:t>
      </w:r>
    </w:p>
    <w:p w:rsidR="00681CD7" w:rsidRDefault="00681CD7" w:rsidP="00681CD7">
      <w:pPr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объем  иных межбюджетных  трансфертов, подлежащих перечислению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на  осуществление части полномочий по созданию условий для организации  досуга и обеспечения жителей поселения услугами организации культуры в соответствии с заключенными соглашениями на 2016 год в сумме 1612,2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681CD7" w:rsidRDefault="00681CD7" w:rsidP="00681CD7">
      <w:pPr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Установить, что в 2016 году перечисление межбюджетных трансфертов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предусмотренных настоящей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статьей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ежемесячно равными долями.</w:t>
      </w:r>
    </w:p>
    <w:p w:rsidR="00A61F7D" w:rsidRDefault="00760821" w:rsidP="00A61F7D">
      <w:pPr>
        <w:spacing w:line="240" w:lineRule="auto"/>
        <w:ind w:firstLine="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81CD7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</w:p>
    <w:p w:rsidR="00A61F7D" w:rsidRDefault="00A61F7D" w:rsidP="00A61F7D">
      <w:pPr>
        <w:pStyle w:val="24"/>
        <w:tabs>
          <w:tab w:val="left" w:pos="2662"/>
          <w:tab w:val="left" w:pos="2832"/>
          <w:tab w:val="left" w:pos="3540"/>
          <w:tab w:val="left" w:pos="4248"/>
          <w:tab w:val="left" w:pos="4956"/>
          <w:tab w:val="left" w:pos="7133"/>
        </w:tabs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Утвердить в местном бюджете объем дотации для сбалансированности бюджета поселения на 2016 год в сумме 6,5тыс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p w:rsidR="00A61F7D" w:rsidRDefault="00681CD7" w:rsidP="00A61F7D">
      <w:pPr>
        <w:spacing w:line="240" w:lineRule="auto"/>
        <w:ind w:firstLine="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Статья 9</w:t>
      </w:r>
    </w:p>
    <w:p w:rsidR="00A61F7D" w:rsidRDefault="00A61F7D" w:rsidP="00A61F7D">
      <w:pPr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объем субвенций местному бюджету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A61F7D" w:rsidRDefault="00A61F7D" w:rsidP="00A61F7D">
      <w:pPr>
        <w:spacing w:line="240" w:lineRule="auto"/>
        <w:ind w:firstLin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2016 год в сумме 73.7 тыс. рублей;</w:t>
      </w:r>
    </w:p>
    <w:p w:rsidR="00A61F7D" w:rsidRDefault="00681CD7" w:rsidP="00A61F7D">
      <w:pPr>
        <w:spacing w:line="240" w:lineRule="auto"/>
        <w:ind w:firstLine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Статья  10</w:t>
      </w:r>
    </w:p>
    <w:p w:rsidR="00A61F7D" w:rsidRDefault="00A61F7D" w:rsidP="00A61F7D">
      <w:pPr>
        <w:pStyle w:val="24"/>
        <w:tabs>
          <w:tab w:val="left" w:pos="7133"/>
        </w:tabs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077C5B">
        <w:rPr>
          <w:rFonts w:ascii="Times New Roman" w:hAnsi="Times New Roman" w:cs="Times New Roman"/>
          <w:sz w:val="24"/>
          <w:szCs w:val="24"/>
        </w:rPr>
        <w:t>Исполнительный  комитет  не вправе принимать решения в  2016год 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681CD7" w:rsidRDefault="00681CD7" w:rsidP="00A61F7D">
      <w:pPr>
        <w:pStyle w:val="24"/>
        <w:tabs>
          <w:tab w:val="left" w:pos="7133"/>
        </w:tabs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</w:p>
    <w:p w:rsidR="003C1FA7" w:rsidRDefault="003C1FA7" w:rsidP="00A61F7D">
      <w:pPr>
        <w:pStyle w:val="24"/>
        <w:tabs>
          <w:tab w:val="left" w:pos="7133"/>
        </w:tabs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</w:p>
    <w:p w:rsidR="00681CD7" w:rsidRDefault="00681CD7" w:rsidP="00681CD7">
      <w:pPr>
        <w:pStyle w:val="24"/>
        <w:spacing w:line="240" w:lineRule="auto"/>
        <w:ind w:firstLin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Статья  11</w:t>
      </w:r>
    </w:p>
    <w:p w:rsidR="00681CD7" w:rsidRDefault="00681CD7" w:rsidP="00681CD7">
      <w:pPr>
        <w:pStyle w:val="24"/>
        <w:tabs>
          <w:tab w:val="left" w:pos="7133"/>
        </w:tabs>
        <w:spacing w:line="240" w:lineRule="auto"/>
        <w:ind w:firstLine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Органы  казначейства Министерства финансов Республики Татарстан осуществляют отдельные функции по исполнению бюджета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соответствии с заключенным соглашением.</w:t>
      </w:r>
    </w:p>
    <w:p w:rsidR="00681CD7" w:rsidRPr="00077C5B" w:rsidRDefault="00681CD7" w:rsidP="00A61F7D">
      <w:pPr>
        <w:pStyle w:val="24"/>
        <w:tabs>
          <w:tab w:val="left" w:pos="7133"/>
        </w:tabs>
        <w:spacing w:line="240" w:lineRule="auto"/>
        <w:ind w:firstLine="77"/>
        <w:jc w:val="both"/>
        <w:rPr>
          <w:rFonts w:ascii="Times New Roman" w:hAnsi="Times New Roman" w:cs="Times New Roman"/>
          <w:sz w:val="24"/>
          <w:szCs w:val="24"/>
        </w:rPr>
      </w:pPr>
    </w:p>
    <w:p w:rsidR="00A61F7D" w:rsidRDefault="00681CD7" w:rsidP="00A61F7D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F7D">
        <w:rPr>
          <w:rFonts w:ascii="Times New Roman" w:hAnsi="Times New Roman" w:cs="Times New Roman"/>
          <w:b/>
          <w:bCs/>
          <w:sz w:val="24"/>
          <w:szCs w:val="24"/>
        </w:rPr>
        <w:t>Статья 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61F7D" w:rsidRDefault="00EC22F7" w:rsidP="00A61F7D">
      <w:pPr>
        <w:spacing w:after="0" w:line="240" w:lineRule="auto"/>
        <w:jc w:val="both"/>
        <w:rPr>
          <w:rStyle w:val="af1"/>
          <w:rFonts w:ascii="Times New Roman" w:hAnsi="Times New Roman" w:cs="Times New Roman"/>
          <w:b w:val="0"/>
          <w:color w:val="000000"/>
        </w:rPr>
      </w:pPr>
      <w:r>
        <w:rPr>
          <w:rStyle w:val="af1"/>
          <w:rFonts w:ascii="Times New Roman" w:hAnsi="Times New Roman" w:cs="Times New Roman"/>
          <w:b w:val="0"/>
          <w:color w:val="000000"/>
        </w:rPr>
        <w:t xml:space="preserve">              </w:t>
      </w:r>
      <w:proofErr w:type="gramStart"/>
      <w:r w:rsidR="00A61F7D">
        <w:rPr>
          <w:rStyle w:val="af1"/>
          <w:rFonts w:ascii="Times New Roman" w:hAnsi="Times New Roman" w:cs="Times New Roman"/>
          <w:b w:val="0"/>
          <w:color w:val="000000"/>
        </w:rPr>
        <w:t xml:space="preserve">Остатки средств бюджета </w:t>
      </w:r>
      <w:proofErr w:type="spellStart"/>
      <w:r w:rsidR="00A61F7D">
        <w:rPr>
          <w:rStyle w:val="af1"/>
          <w:rFonts w:ascii="Times New Roman" w:hAnsi="Times New Roman" w:cs="Times New Roman"/>
          <w:b w:val="0"/>
          <w:color w:val="000000"/>
        </w:rPr>
        <w:t>Нижнеберескинского</w:t>
      </w:r>
      <w:proofErr w:type="spellEnd"/>
      <w:r w:rsidR="00B12B51">
        <w:rPr>
          <w:rStyle w:val="af1"/>
          <w:rFonts w:ascii="Times New Roman" w:hAnsi="Times New Roman" w:cs="Times New Roman"/>
          <w:b w:val="0"/>
          <w:color w:val="000000"/>
        </w:rPr>
        <w:t xml:space="preserve"> </w:t>
      </w:r>
      <w:r w:rsidR="00A61F7D">
        <w:rPr>
          <w:rStyle w:val="af1"/>
          <w:rFonts w:ascii="Times New Roman" w:hAnsi="Times New Roman" w:cs="Times New Roman"/>
          <w:b w:val="0"/>
          <w:color w:val="000000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="00A61F7D">
        <w:rPr>
          <w:rStyle w:val="af1"/>
          <w:rFonts w:ascii="Times New Roman" w:hAnsi="Times New Roman" w:cs="Times New Roman"/>
          <w:b w:val="0"/>
          <w:color w:val="000000"/>
        </w:rPr>
        <w:t>Нижнеберескинского</w:t>
      </w:r>
      <w:proofErr w:type="spellEnd"/>
      <w:r w:rsidR="00B12B51">
        <w:rPr>
          <w:rStyle w:val="af1"/>
          <w:rFonts w:ascii="Times New Roman" w:hAnsi="Times New Roman" w:cs="Times New Roman"/>
          <w:b w:val="0"/>
          <w:color w:val="000000"/>
        </w:rPr>
        <w:t xml:space="preserve"> </w:t>
      </w:r>
      <w:r w:rsidR="00A61F7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A61F7D">
        <w:rPr>
          <w:rStyle w:val="af1"/>
          <w:rFonts w:ascii="Times New Roman" w:hAnsi="Times New Roman" w:cs="Times New Roman"/>
          <w:b w:val="0"/>
          <w:color w:val="000000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государственных контрактов оплате в 2015 году, направляются в 2016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="00A61F7D">
        <w:rPr>
          <w:rStyle w:val="af1"/>
          <w:rFonts w:ascii="Times New Roman" w:hAnsi="Times New Roman" w:cs="Times New Roman"/>
          <w:b w:val="0"/>
          <w:color w:val="000000"/>
        </w:rPr>
        <w:t>Нижнеберсинского</w:t>
      </w:r>
      <w:proofErr w:type="spellEnd"/>
      <w:proofErr w:type="gramEnd"/>
      <w:r w:rsidR="00A61F7D">
        <w:rPr>
          <w:rStyle w:val="af1"/>
          <w:rFonts w:ascii="Times New Roman" w:hAnsi="Times New Roman" w:cs="Times New Roman"/>
          <w:b w:val="0"/>
          <w:color w:val="000000"/>
        </w:rPr>
        <w:t xml:space="preserve"> сельского</w:t>
      </w:r>
      <w:r w:rsidR="00B12B51">
        <w:rPr>
          <w:rStyle w:val="af1"/>
          <w:rFonts w:ascii="Times New Roman" w:hAnsi="Times New Roman" w:cs="Times New Roman"/>
          <w:b w:val="0"/>
          <w:color w:val="000000"/>
        </w:rPr>
        <w:t xml:space="preserve"> </w:t>
      </w:r>
      <w:r w:rsidR="00A61F7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A61F7D">
        <w:rPr>
          <w:rStyle w:val="af1"/>
          <w:rFonts w:ascii="Times New Roman" w:hAnsi="Times New Roman" w:cs="Times New Roman"/>
          <w:b w:val="0"/>
          <w:color w:val="000000"/>
        </w:rPr>
        <w:t>соответствующего решения.</w:t>
      </w:r>
    </w:p>
    <w:p w:rsidR="00EC22F7" w:rsidRDefault="00EC22F7" w:rsidP="00A61F7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22F7" w:rsidRDefault="00EC22F7" w:rsidP="00681CD7">
      <w:pPr>
        <w:pStyle w:val="2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2F7" w:rsidRPr="00B34F3C" w:rsidRDefault="00EC22F7" w:rsidP="00E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7D" w:rsidRDefault="00681CD7" w:rsidP="00EC22F7">
      <w:pPr>
        <w:pStyle w:val="24"/>
        <w:spacing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EC22F7">
        <w:rPr>
          <w:rFonts w:ascii="Times New Roman" w:hAnsi="Times New Roman" w:cs="Times New Roman"/>
          <w:b/>
          <w:bCs/>
        </w:rPr>
        <w:t xml:space="preserve"> Статья  13</w:t>
      </w:r>
    </w:p>
    <w:p w:rsidR="00077C5B" w:rsidRPr="0035568D" w:rsidRDefault="00077C5B" w:rsidP="00077C5B">
      <w:pPr>
        <w:spacing w:line="240" w:lineRule="auto"/>
        <w:ind w:firstLin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35568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2016 года.</w:t>
      </w:r>
    </w:p>
    <w:p w:rsidR="00077C5B" w:rsidRPr="0035568D" w:rsidRDefault="00077C5B" w:rsidP="00077C5B">
      <w:pPr>
        <w:pStyle w:val="24"/>
        <w:spacing w:line="240" w:lineRule="auto"/>
        <w:ind w:firstLine="77"/>
        <w:rPr>
          <w:rFonts w:ascii="Times New Roman" w:hAnsi="Times New Roman" w:cs="Times New Roman"/>
          <w:sz w:val="24"/>
          <w:szCs w:val="24"/>
        </w:rPr>
      </w:pPr>
      <w:r w:rsidRPr="0035568D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68D">
        <w:rPr>
          <w:rFonts w:ascii="Times New Roman" w:hAnsi="Times New Roman" w:cs="Times New Roman"/>
          <w:sz w:val="24"/>
          <w:szCs w:val="24"/>
        </w:rPr>
        <w:t>Опубликовать данное решение в районной газете «</w:t>
      </w:r>
      <w:proofErr w:type="spellStart"/>
      <w:r w:rsidRPr="0035568D">
        <w:rPr>
          <w:rFonts w:ascii="Times New Roman" w:hAnsi="Times New Roman" w:cs="Times New Roman"/>
          <w:sz w:val="24"/>
          <w:szCs w:val="24"/>
        </w:rPr>
        <w:t>Этнэ</w:t>
      </w:r>
      <w:proofErr w:type="spellEnd"/>
      <w:r w:rsidRPr="0035568D">
        <w:rPr>
          <w:rFonts w:ascii="Times New Roman" w:hAnsi="Times New Roman" w:cs="Times New Roman"/>
          <w:sz w:val="24"/>
          <w:szCs w:val="24"/>
        </w:rPr>
        <w:t xml:space="preserve"> таны» и 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568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hyperlink r:id="rId5" w:history="1">
        <w:r w:rsidRPr="0035568D">
          <w:rPr>
            <w:rStyle w:val="af2"/>
            <w:rFonts w:ascii="Times New Roman" w:hAnsi="Times New Roman" w:cs="Times New Roman"/>
            <w:sz w:val="24"/>
            <w:szCs w:val="24"/>
          </w:rPr>
          <w:t>http://atnya.tatarstan.ru</w:t>
        </w:r>
      </w:hyperlink>
    </w:p>
    <w:p w:rsidR="00077C5B" w:rsidRDefault="00077C5B" w:rsidP="00077C5B">
      <w:pPr>
        <w:pStyle w:val="ac"/>
        <w:ind w:left="0" w:firstLine="77"/>
        <w:rPr>
          <w:rFonts w:ascii="Times New Roman" w:hAnsi="Times New Roman" w:cs="Times New Roman"/>
        </w:rPr>
      </w:pPr>
      <w:r w:rsidRPr="003556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35568D">
        <w:rPr>
          <w:rFonts w:ascii="Times New Roman" w:hAnsi="Times New Roman" w:cs="Times New Roman"/>
        </w:rPr>
        <w:t xml:space="preserve">3. </w:t>
      </w:r>
      <w:proofErr w:type="gramStart"/>
      <w:r w:rsidRPr="0035568D">
        <w:rPr>
          <w:rFonts w:ascii="Times New Roman" w:hAnsi="Times New Roman" w:cs="Times New Roman"/>
        </w:rPr>
        <w:t>Контроль  за</w:t>
      </w:r>
      <w:proofErr w:type="gramEnd"/>
      <w:r w:rsidRPr="0035568D">
        <w:rPr>
          <w:rFonts w:ascii="Times New Roman" w:hAnsi="Times New Roman" w:cs="Times New Roman"/>
        </w:rPr>
        <w:t xml:space="preserve">  исполнением настоящего  решения  оставляю за собой.    </w:t>
      </w:r>
    </w:p>
    <w:p w:rsidR="00EC22F7" w:rsidRDefault="00EC22F7" w:rsidP="00077C5B">
      <w:pPr>
        <w:pStyle w:val="ac"/>
        <w:ind w:left="0" w:firstLine="77"/>
        <w:rPr>
          <w:rFonts w:ascii="Times New Roman" w:hAnsi="Times New Roman" w:cs="Times New Roman"/>
        </w:rPr>
      </w:pPr>
    </w:p>
    <w:p w:rsidR="00EC22F7" w:rsidRDefault="00EC22F7" w:rsidP="00077C5B">
      <w:pPr>
        <w:pStyle w:val="ac"/>
        <w:ind w:left="0" w:firstLine="77"/>
        <w:rPr>
          <w:rFonts w:ascii="Times New Roman" w:hAnsi="Times New Roman" w:cs="Times New Roman"/>
        </w:rPr>
      </w:pPr>
    </w:p>
    <w:p w:rsidR="00EC22F7" w:rsidRPr="0035568D" w:rsidRDefault="00EC22F7" w:rsidP="00077C5B">
      <w:pPr>
        <w:pStyle w:val="ac"/>
        <w:ind w:left="0" w:firstLine="77"/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spacing w:line="240" w:lineRule="auto"/>
        <w:ind w:left="0"/>
        <w:rPr>
          <w:rFonts w:ascii="Times New Roman" w:hAnsi="Times New Roman" w:cs="Times New Roman"/>
        </w:rPr>
      </w:pPr>
    </w:p>
    <w:p w:rsidR="00A61F7D" w:rsidRDefault="00A61F7D" w:rsidP="00A61F7D">
      <w:pPr>
        <w:spacing w:line="240" w:lineRule="auto"/>
        <w:ind w:firstLine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Глава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</w:rPr>
        <w:t>Фатыхова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  <w:bookmarkStart w:id="0" w:name="_GoBack"/>
      <w:bookmarkEnd w:id="0"/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</w:p>
    <w:p w:rsidR="003C1FA7" w:rsidRDefault="003C1FA7" w:rsidP="00A61F7D">
      <w:pPr>
        <w:ind w:left="5400"/>
        <w:rPr>
          <w:rFonts w:ascii="Times New Roman" w:hAnsi="Times New Roman" w:cs="Times New Roman"/>
        </w:rPr>
      </w:pPr>
    </w:p>
    <w:p w:rsidR="003C1FA7" w:rsidRDefault="003C1FA7" w:rsidP="00A61F7D">
      <w:pPr>
        <w:ind w:left="5400"/>
        <w:rPr>
          <w:rFonts w:ascii="Times New Roman" w:hAnsi="Times New Roman" w:cs="Times New Roman"/>
        </w:rPr>
      </w:pPr>
    </w:p>
    <w:p w:rsidR="003C1FA7" w:rsidRDefault="003C1FA7" w:rsidP="00A61F7D">
      <w:pPr>
        <w:ind w:left="5400"/>
        <w:rPr>
          <w:rFonts w:ascii="Times New Roman" w:hAnsi="Times New Roman" w:cs="Times New Roman"/>
        </w:rPr>
      </w:pPr>
    </w:p>
    <w:p w:rsidR="003C1FA7" w:rsidRDefault="003C1FA7" w:rsidP="00A61F7D">
      <w:pPr>
        <w:ind w:left="5400"/>
        <w:rPr>
          <w:rFonts w:ascii="Times New Roman" w:hAnsi="Times New Roman" w:cs="Times New Roman"/>
        </w:rPr>
      </w:pPr>
    </w:p>
    <w:p w:rsidR="00A61F7D" w:rsidRDefault="00A61F7D" w:rsidP="00A61F7D">
      <w:pPr>
        <w:ind w:left="5400"/>
        <w:rPr>
          <w:rFonts w:ascii="Times New Roman" w:hAnsi="Times New Roman" w:cs="Times New Roman"/>
        </w:rPr>
      </w:pPr>
    </w:p>
    <w:p w:rsidR="00A61F7D" w:rsidRDefault="00A61F7D" w:rsidP="00A61F7D">
      <w:pPr>
        <w:spacing w:after="0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к  решению  Совет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 СП №11 </w:t>
      </w:r>
    </w:p>
    <w:p w:rsidR="00A61F7D" w:rsidRDefault="00A61F7D" w:rsidP="00A61F7D">
      <w:pPr>
        <w:spacing w:after="0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.12 2015г.</w:t>
      </w:r>
    </w:p>
    <w:p w:rsidR="00A61F7D" w:rsidRDefault="00A61F7D" w:rsidP="00A61F7D">
      <w:pPr>
        <w:rPr>
          <w:rFonts w:ascii="Times New Roman" w:hAnsi="Times New Roman" w:cs="Times New Roman"/>
          <w:b/>
          <w:bCs/>
          <w:i/>
          <w:iCs/>
        </w:rPr>
      </w:pPr>
    </w:p>
    <w:p w:rsidR="00A61F7D" w:rsidRDefault="00A61F7D" w:rsidP="00A61F7D">
      <w:pPr>
        <w:ind w:right="-68"/>
        <w:jc w:val="right"/>
        <w:rPr>
          <w:rFonts w:ascii="Times New Roman" w:hAnsi="Times New Roman" w:cs="Times New Roman"/>
        </w:rPr>
      </w:pPr>
    </w:p>
    <w:p w:rsidR="00A61F7D" w:rsidRDefault="00A61F7D" w:rsidP="00A61F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Источники финансирования дефицита бюджета  </w:t>
      </w:r>
      <w:proofErr w:type="spellStart"/>
      <w:r>
        <w:rPr>
          <w:rFonts w:ascii="Times New Roman" w:hAnsi="Times New Roman" w:cs="Times New Roman"/>
          <w:b/>
          <w:bCs/>
        </w:rPr>
        <w:t>Нижнеберескинского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/>
          <w:bCs/>
        </w:rPr>
        <w:t>Атнинского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района на 2016год </w:t>
      </w:r>
    </w:p>
    <w:tbl>
      <w:tblPr>
        <w:tblW w:w="9828" w:type="dxa"/>
        <w:tblInd w:w="-106" w:type="dxa"/>
        <w:tblLook w:val="01E0"/>
      </w:tblPr>
      <w:tblGrid>
        <w:gridCol w:w="5148"/>
        <w:gridCol w:w="3118"/>
        <w:gridCol w:w="1562"/>
      </w:tblGrid>
      <w:tr w:rsidR="00A61F7D" w:rsidTr="00A61F7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в 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</w:tc>
      </w:tr>
      <w:tr w:rsidR="00A61F7D" w:rsidTr="00A61F7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61F7D" w:rsidTr="00A61F7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Источники внутреннего  финансирования   дефицита бюджета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61F7D" w:rsidTr="00A61F7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10206"/>
              </w:tabs>
              <w:ind w:right="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Изменение  остатков средств  на 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61F7D" w:rsidTr="00A61F7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Увеличение остатков  средств 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-4814,9</w:t>
            </w:r>
          </w:p>
        </w:tc>
      </w:tr>
      <w:tr w:rsidR="00A61F7D" w:rsidTr="00A61F7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</w:p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средств бюджета  поселения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01 05 02 01 00 0000 510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ind w:right="-10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-4814,9</w:t>
            </w:r>
          </w:p>
        </w:tc>
      </w:tr>
      <w:tr w:rsidR="00A61F7D" w:rsidTr="00A61F7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Уменьшение  остатков  средств бюджета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4814,9</w:t>
            </w:r>
          </w:p>
        </w:tc>
      </w:tr>
      <w:tr w:rsidR="00A61F7D" w:rsidTr="00A61F7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4814,9</w:t>
            </w:r>
          </w:p>
        </w:tc>
      </w:tr>
    </w:tbl>
    <w:p w:rsidR="00A61F7D" w:rsidRDefault="00A61F7D" w:rsidP="00A61F7D">
      <w:pPr>
        <w:rPr>
          <w:rFonts w:ascii="Times New Roman" w:hAnsi="Times New Roman" w:cs="Times New Roman"/>
          <w:lang w:eastAsia="en-US"/>
        </w:rPr>
      </w:pP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Глава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</w:rPr>
        <w:t>Фатыхова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A61F7D" w:rsidRDefault="00A61F7D" w:rsidP="00A61F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Приложение №2  к  решению Совета                    </w:t>
      </w:r>
    </w:p>
    <w:p w:rsidR="00A61F7D" w:rsidRDefault="00A61F7D" w:rsidP="00A61F7D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 СП   № 11 от 18.12. 2015г.</w:t>
      </w: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Объемы прогнозируемых  доходов  бюджета  </w:t>
      </w:r>
      <w:proofErr w:type="spellStart"/>
      <w:r>
        <w:rPr>
          <w:rFonts w:ascii="Times New Roman" w:hAnsi="Times New Roman" w:cs="Times New Roman"/>
          <w:b/>
          <w:bCs/>
        </w:rPr>
        <w:t>Нижнеберескинского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 сельского  поселения </w:t>
      </w:r>
    </w:p>
    <w:p w:rsidR="00A61F7D" w:rsidRDefault="00A61F7D" w:rsidP="00A61F7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Атнинского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муниципального района на  2016 год.</w:t>
      </w:r>
    </w:p>
    <w:tbl>
      <w:tblPr>
        <w:tblW w:w="10885" w:type="dxa"/>
        <w:tblInd w:w="-459" w:type="dxa"/>
        <w:tblLayout w:type="fixed"/>
        <w:tblLook w:val="01E0"/>
      </w:tblPr>
      <w:tblGrid>
        <w:gridCol w:w="3119"/>
        <w:gridCol w:w="5670"/>
        <w:gridCol w:w="1701"/>
        <w:gridCol w:w="303"/>
        <w:gridCol w:w="62"/>
        <w:gridCol w:w="30"/>
      </w:tblGrid>
      <w:tr w:rsidR="00A61F7D" w:rsidTr="00EA6E54">
        <w:trPr>
          <w:gridAfter w:val="2"/>
          <w:wAfter w:w="92" w:type="dxa"/>
          <w:trHeight w:val="643"/>
        </w:trPr>
        <w:tc>
          <w:tcPr>
            <w:tcW w:w="10793" w:type="dxa"/>
            <w:gridSpan w:val="4"/>
            <w:tcBorders>
              <w:top w:val="nil"/>
              <w:left w:val="nil"/>
              <w:right w:val="nil"/>
            </w:tcBorders>
          </w:tcPr>
          <w:p w:rsidR="00A61F7D" w:rsidRDefault="00A61F7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EA6E54" w:rsidTr="00072206">
        <w:trPr>
          <w:gridAfter w:val="1"/>
          <w:wAfter w:w="3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показателя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54" w:rsidRDefault="00EA6E5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EA6E54" w:rsidRDefault="00EA6E5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Тыс.р.</w:t>
            </w:r>
          </w:p>
        </w:tc>
        <w:tc>
          <w:tcPr>
            <w:tcW w:w="3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EA6E54" w:rsidTr="00072206">
        <w:trPr>
          <w:gridAfter w:val="1"/>
          <w:wAfter w:w="30" w:type="dxa"/>
          <w:trHeight w:val="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EA6E54" w:rsidTr="00072206">
        <w:trPr>
          <w:gridAfter w:val="1"/>
          <w:wAfter w:w="30" w:type="dxa"/>
          <w:trHeight w:val="7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  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1276,0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EA6E54" w:rsidTr="00072206">
        <w:trPr>
          <w:gridAfter w:val="1"/>
          <w:wAfter w:w="30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101 02000 01 0000 110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Налог  на доходы 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398,0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EA6E54" w:rsidTr="00072206">
        <w:trPr>
          <w:gridAfter w:val="1"/>
          <w:wAfter w:w="30" w:type="dxa"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Налоги на 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4" w:rsidRDefault="00EA6E54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878,0</w:t>
            </w:r>
          </w:p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EA6E54" w:rsidTr="00072206">
        <w:trPr>
          <w:gridAfter w:val="1"/>
          <w:wAfter w:w="30" w:type="dxa"/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106 06000 00 0000  110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775,0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A6E54" w:rsidTr="00072206">
        <w:trPr>
          <w:gridAfter w:val="1"/>
          <w:wAfter w:w="30" w:type="dxa"/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106 01000 00 0000  110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Налог 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103,0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A6E54" w:rsidTr="00072206">
        <w:trPr>
          <w:gridAfter w:val="1"/>
          <w:wAfter w:w="30" w:type="dxa"/>
          <w:trHeight w:val="1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3538,9</w:t>
            </w:r>
          </w:p>
          <w:p w:rsidR="00EA6E54" w:rsidRDefault="00EA6E54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EA6E54" w:rsidTr="00EA6E54">
        <w:trPr>
          <w:gridAfter w:val="1"/>
          <w:wAfter w:w="30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 202 00000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tabs>
                <w:tab w:val="left" w:pos="300"/>
                <w:tab w:val="center" w:pos="666"/>
              </w:tabs>
              <w:spacing w:line="36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 xml:space="preserve">    3465,2</w:t>
            </w: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tabs>
                <w:tab w:val="left" w:pos="300"/>
                <w:tab w:val="center" w:pos="666"/>
              </w:tabs>
              <w:spacing w:line="36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E54" w:rsidTr="00EA6E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    202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3465,2</w:t>
            </w:r>
          </w:p>
        </w:tc>
        <w:tc>
          <w:tcPr>
            <w:tcW w:w="3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A6E54" w:rsidTr="000722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202 01001 00 0000 151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tabs>
                <w:tab w:val="left" w:pos="360"/>
                <w:tab w:val="center" w:pos="666"/>
              </w:tabs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3458,7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tabs>
                <w:tab w:val="left" w:pos="360"/>
                <w:tab w:val="center" w:pos="666"/>
              </w:tabs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A6E54" w:rsidTr="000722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202 01001 10 0000 151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3458,7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54" w:rsidTr="000722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202 01003 00 0000 151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 поддержку мер по  обеспечению  сбалансированности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54" w:rsidTr="00072206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202 01003 10 0000 151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 поддержку мер по  обеспечению  сбалансированности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A6E54" w:rsidTr="00EA6E54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202 0300000 0000 151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54" w:rsidTr="00072206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Pr="00760821" w:rsidRDefault="00EA6E54" w:rsidP="00760821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760821">
              <w:rPr>
                <w:rFonts w:ascii="Times New Roman" w:hAnsi="Times New Roman" w:cs="Times New Roman"/>
              </w:rPr>
              <w:lastRenderedPageBreak/>
              <w:t xml:space="preserve">      202 03003 00 0000 151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Pr="00760821" w:rsidRDefault="00EA6E54" w:rsidP="0076082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0821">
              <w:rPr>
                <w:rFonts w:ascii="Times New Roman" w:hAnsi="Times New Roman" w:cs="Times New Roman"/>
              </w:rPr>
              <w:t xml:space="preserve">Субвенции  бюджетам  на  </w:t>
            </w:r>
            <w:proofErr w:type="gramStart"/>
            <w:r w:rsidRPr="00760821">
              <w:rPr>
                <w:rFonts w:ascii="Times New Roman" w:hAnsi="Times New Roman" w:cs="Times New Roman"/>
              </w:rPr>
              <w:t>государственную</w:t>
            </w:r>
            <w:proofErr w:type="gramEnd"/>
          </w:p>
          <w:p w:rsidR="00EA6E54" w:rsidRPr="00760821" w:rsidRDefault="00EA6E54" w:rsidP="00760821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760821">
              <w:rPr>
                <w:rFonts w:ascii="Times New Roman" w:hAnsi="Times New Roman" w:cs="Times New Roman"/>
              </w:rPr>
              <w:t>регистрацию 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Pr="00760821" w:rsidRDefault="00EA6E54" w:rsidP="00760821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54" w:rsidTr="00072206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Pr="00760821" w:rsidRDefault="00EA6E54" w:rsidP="0076082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0821">
              <w:rPr>
                <w:rFonts w:ascii="Times New Roman" w:hAnsi="Times New Roman" w:cs="Times New Roman"/>
              </w:rPr>
              <w:t xml:space="preserve">       202 03003 10 0000 151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Pr="00760821" w:rsidRDefault="00EA6E54" w:rsidP="0076082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0821">
              <w:rPr>
                <w:rFonts w:ascii="Times New Roman" w:hAnsi="Times New Roman" w:cs="Times New Roman"/>
              </w:rPr>
              <w:t xml:space="preserve">Субвенции  бюджетам  поселений на  </w:t>
            </w:r>
            <w:proofErr w:type="gramStart"/>
            <w:r w:rsidRPr="00760821">
              <w:rPr>
                <w:rFonts w:ascii="Times New Roman" w:hAnsi="Times New Roman" w:cs="Times New Roman"/>
              </w:rPr>
              <w:t>государственную</w:t>
            </w:r>
            <w:proofErr w:type="gramEnd"/>
          </w:p>
          <w:p w:rsidR="00EA6E54" w:rsidRPr="00760821" w:rsidRDefault="00EA6E54" w:rsidP="0076082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0821">
              <w:rPr>
                <w:rFonts w:ascii="Times New Roman" w:hAnsi="Times New Roman" w:cs="Times New Roman"/>
              </w:rPr>
              <w:t>регистрацию 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Pr="00760821" w:rsidRDefault="00EA6E54" w:rsidP="00760821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60821">
              <w:rPr>
                <w:rFonts w:ascii="Times New Roman" w:hAnsi="Times New Roman" w:cs="Times New Roman"/>
              </w:rPr>
              <w:t>0.</w:t>
            </w:r>
            <w:r w:rsidRPr="0076082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54" w:rsidTr="000722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202 03015 00 0000 151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Субвенции  бюджетам  на  осуществление </w:t>
            </w:r>
          </w:p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первичного воинского учета на территориях, где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сутствуют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военные  комиссариаты</w:t>
            </w:r>
          </w:p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54" w:rsidTr="000722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202 03015 10 0000 151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Субвенции  бюджетам  поселений на  осуществление </w:t>
            </w:r>
          </w:p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первичного воинского учета на территориях, где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сутствуют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военные  комиссариаты</w:t>
            </w:r>
          </w:p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 w:rsidP="009A3D06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73,7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E54" w:rsidTr="00072206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4" w:rsidRDefault="00EA6E54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 w:rsidP="00B12B5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4814,9</w:t>
            </w: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4" w:rsidRDefault="00EA6E54" w:rsidP="009A3D06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A61F7D" w:rsidRDefault="00A61F7D" w:rsidP="00A61F7D">
      <w:pPr>
        <w:ind w:left="-1260"/>
        <w:rPr>
          <w:rFonts w:ascii="Times New Roman" w:hAnsi="Times New Roman" w:cs="Times New Roman"/>
          <w:lang w:eastAsia="en-US"/>
        </w:rPr>
      </w:pPr>
    </w:p>
    <w:p w:rsidR="00A61F7D" w:rsidRDefault="00A61F7D" w:rsidP="00A61F7D">
      <w:pPr>
        <w:ind w:left="-1260"/>
        <w:rPr>
          <w:rFonts w:ascii="Times New Roman" w:hAnsi="Times New Roman" w:cs="Times New Roman"/>
        </w:rPr>
      </w:pPr>
    </w:p>
    <w:p w:rsidR="00A61F7D" w:rsidRDefault="00A61F7D" w:rsidP="00A61F7D">
      <w:pPr>
        <w:tabs>
          <w:tab w:val="left" w:pos="1065"/>
        </w:tabs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Глава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сельского  поселения:                                       </w:t>
      </w:r>
      <w:proofErr w:type="spellStart"/>
      <w:r>
        <w:rPr>
          <w:rFonts w:ascii="Times New Roman" w:hAnsi="Times New Roman" w:cs="Times New Roman"/>
        </w:rPr>
        <w:t>Фатыхова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B12B51" w:rsidRDefault="00B12B5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B12B51" w:rsidRDefault="00B12B5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B12B51" w:rsidRDefault="00B12B5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B12B51" w:rsidRDefault="00B12B5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760821" w:rsidRDefault="0076082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760821" w:rsidRDefault="0076082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760821" w:rsidRDefault="0076082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760821" w:rsidRDefault="0076082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760821" w:rsidRDefault="0076082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p w:rsidR="00760821" w:rsidRDefault="00760821" w:rsidP="00A61F7D">
      <w:pPr>
        <w:pStyle w:val="24"/>
        <w:tabs>
          <w:tab w:val="left" w:pos="7133"/>
        </w:tabs>
        <w:rPr>
          <w:rFonts w:ascii="Times New Roman" w:hAnsi="Times New Roman" w:cs="Times New Roman"/>
          <w:b/>
          <w:bCs/>
        </w:rPr>
      </w:pPr>
    </w:p>
    <w:tbl>
      <w:tblPr>
        <w:tblW w:w="10245" w:type="dxa"/>
        <w:tblInd w:w="2" w:type="dxa"/>
        <w:tblLayout w:type="fixed"/>
        <w:tblLook w:val="01E0"/>
      </w:tblPr>
      <w:tblGrid>
        <w:gridCol w:w="10245"/>
      </w:tblGrid>
      <w:tr w:rsidR="00A61F7D" w:rsidTr="00A61F7D">
        <w:trPr>
          <w:trHeight w:val="1444"/>
        </w:trPr>
        <w:tc>
          <w:tcPr>
            <w:tcW w:w="10245" w:type="dxa"/>
            <w:hideMark/>
          </w:tcPr>
          <w:p w:rsidR="00A61F7D" w:rsidRDefault="00A61F7D">
            <w:pPr>
              <w:tabs>
                <w:tab w:val="left" w:pos="9432"/>
              </w:tabs>
              <w:spacing w:after="0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Приложение  № 3   к решению  Совета                                                                    </w:t>
            </w:r>
          </w:p>
          <w:p w:rsidR="00A61F7D" w:rsidRDefault="00A61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Нижнеберескинского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  № 11 от 18.12. 2015 г.</w:t>
            </w:r>
          </w:p>
          <w:tbl>
            <w:tblPr>
              <w:tblW w:w="9795" w:type="dxa"/>
              <w:tblLayout w:type="fixed"/>
              <w:tblLook w:val="01E0"/>
            </w:tblPr>
            <w:tblGrid>
              <w:gridCol w:w="2593"/>
              <w:gridCol w:w="6122"/>
              <w:gridCol w:w="1080"/>
            </w:tblGrid>
            <w:tr w:rsidR="00A61F7D">
              <w:trPr>
                <w:trHeight w:val="1208"/>
              </w:trPr>
              <w:tc>
                <w:tcPr>
                  <w:tcW w:w="9792" w:type="dxa"/>
                  <w:gridSpan w:val="3"/>
                </w:tcPr>
                <w:p w:rsidR="00A61F7D" w:rsidRDefault="00A61F7D">
                  <w:pPr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  <w:p w:rsidR="00A61F7D" w:rsidRDefault="00A61F7D" w:rsidP="00F0735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Нормативы распределения доходов в бюджет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Нижнеберескинского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сельского</w:t>
                  </w:r>
                </w:p>
                <w:p w:rsidR="00A61F7D" w:rsidRDefault="00A61F7D" w:rsidP="00F07359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Атнинского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муниципального района на 2016 год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дохода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1F7D" w:rsidRDefault="00A61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групп, подгрупп, статей и подстатей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процентах</w:t>
                  </w:r>
                </w:p>
              </w:tc>
            </w:tr>
            <w:tr w:rsidR="00A61F7D">
              <w:trPr>
                <w:trHeight w:val="133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A61F7D">
              <w:trPr>
                <w:trHeight w:val="210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100 00000 00 0000 000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108 04020 01 0000 110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108 04020 01 4000 110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1 08 07175 01 0000 110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Государственная  пошлина за  выдачу органом местного самоуправления поселения  специального разрешения на движение по автомобильным  дорогам транспортных средств, осуществляющих перевозки опасных, тяжеловесных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или) крупногабаритных грузов ,зачисляемая в бюджеты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1 08 07175 01 4000 110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Государственная  пошлина за  выдачу органом местного самоуправления поселения  специального разрешения на движение по автомобильным  дорогам транспортных средств, осуществляющих перевозки опасных, тяжеловесных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или) крупногабаритных грузов ,зачисляемая в бюджеты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rPr>
                <w:trHeight w:val="537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ind w:right="-108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113 01995 10 0000 130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ind w:right="-108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доходы от оказания платных услуг получателями средств бюджетов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113 02065 10 0000 130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rPr>
                <w:trHeight w:val="239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113 02995 10 0000 130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 доходы  от  компенсации  затрат  бюджетов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116 18050 10 0000 140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116 23050 10 0000 140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Доходы от возмещения ущерба при возникновении страховых случаев, когда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выгодоприобретателями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выступают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получатели средств бюджетов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116 23051 10 0000 140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выгодоприобретателями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выступают получатели средств бюджетов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116 23052 10 0000 140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Доходы от возмещения ущерба при возникновении иных страховых случаев, когда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выгодоприобретателями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выступают получатели средств бюджетов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116 25080 00 0000 140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Денежные взыскания (штрафы) за нарушение водного законодательства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116 25085 10 0000 140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Денежные взыскания (штрафы) за нарушение водного законодательства на водных объектах, находящихся в собственности сельских поселений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116 30015 01 0000 140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1 16 51040 02 0000 140 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pStyle w:val="ConsNormal"/>
                    <w:spacing w:line="276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116 90050 10 0000 140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117 01050 10 0000 180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117 05050 10 0000 180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117 14030 10 0000 180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Средства самообложения граждан зачисляемые в бюджеты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61F7D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208 05000 10 0000 180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Перечисления из бюджетов сельских поселений (в бюджеты поселений)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1F7D" w:rsidRDefault="00A61F7D">
                  <w:pPr>
                    <w:spacing w:line="360" w:lineRule="auto"/>
                    <w:ind w:right="-108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</w:tbl>
          <w:p w:rsidR="00A61F7D" w:rsidRDefault="00A61F7D">
            <w:pPr>
              <w:spacing w:after="0"/>
              <w:rPr>
                <w:rFonts w:cs="Times New Roman"/>
              </w:rPr>
            </w:pPr>
          </w:p>
        </w:tc>
      </w:tr>
    </w:tbl>
    <w:p w:rsidR="00F07359" w:rsidRDefault="00F07359" w:rsidP="00A6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F7D" w:rsidRDefault="00A61F7D" w:rsidP="00A6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222CD" w:rsidRDefault="009222CD" w:rsidP="00A61F7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1F7D" w:rsidRDefault="00A61F7D" w:rsidP="00A61F7D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</w:t>
      </w:r>
      <w:r w:rsidR="006A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  решению Совета</w:t>
      </w:r>
    </w:p>
    <w:p w:rsidR="00A61F7D" w:rsidRDefault="00A61F7D" w:rsidP="00A61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 №11 от 18.12.2015г.</w:t>
      </w:r>
    </w:p>
    <w:p w:rsidR="00A61F7D" w:rsidRDefault="00A61F7D" w:rsidP="00A61F7D">
      <w:pPr>
        <w:rPr>
          <w:rFonts w:ascii="Times New Roman" w:hAnsi="Times New Roman" w:cs="Times New Roman"/>
          <w:sz w:val="24"/>
          <w:szCs w:val="24"/>
        </w:rPr>
      </w:pPr>
    </w:p>
    <w:p w:rsidR="00A61F7D" w:rsidRDefault="00A61F7D" w:rsidP="00A61F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ПЕРЕЧЕНЬ</w:t>
      </w:r>
    </w:p>
    <w:p w:rsidR="00A61F7D" w:rsidRDefault="00A61F7D" w:rsidP="00A61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главных  администраторов доходов местного бюджета закрепленных за органами местных самоуправлений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РТ   на   2016 год</w:t>
      </w:r>
    </w:p>
    <w:p w:rsidR="00A61F7D" w:rsidRDefault="00A61F7D" w:rsidP="00A61F7D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0490" w:type="dxa"/>
        <w:tblInd w:w="-1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/>
      </w:tblPr>
      <w:tblGrid>
        <w:gridCol w:w="850"/>
        <w:gridCol w:w="2411"/>
        <w:gridCol w:w="7229"/>
      </w:tblGrid>
      <w:tr w:rsidR="00EA6E54" w:rsidTr="00AF34AA"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 и подстатей доходов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E54" w:rsidRDefault="00EA6E5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Финансово-бюджетная палата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Атнинского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</w:tr>
      <w:tr w:rsidR="00EA6E54" w:rsidTr="00AF34AA">
        <w:trPr>
          <w:trHeight w:val="972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6E54" w:rsidTr="00AF34AA">
        <w:trPr>
          <w:trHeight w:val="972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6E54" w:rsidTr="00AF34AA">
        <w:trPr>
          <w:trHeight w:val="847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6E54" w:rsidTr="00AF34AA">
        <w:trPr>
          <w:trHeight w:val="984"/>
        </w:trPr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1 08 07175 01 0000 110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 пошлина за  выдачу органом местного самоуправления поселения  специального разрешения на движение по автомобильным  дорогам транспортных средств, осуществляющих перевозки опасных, тяжеловесных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крупногабаритных грузов ,зачисляемая в бюджеты поселений</w:t>
            </w:r>
          </w:p>
        </w:tc>
      </w:tr>
      <w:tr w:rsidR="00EA6E54" w:rsidTr="00AF34AA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1 08 07175 01 1000 110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Государственная  пошлина за  выдачу органом местного самоуправления поселения  специального разрешения на движение по автомобильным 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A6E54" w:rsidTr="00AF34AA">
        <w:trPr>
          <w:trHeight w:val="954"/>
        </w:trPr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 пошлина за  выдачу органом местного самоуправления поселения  специального разрешения на движение по автомобильным  дорогам транспортных средств, осуществляющих перевозки опасных, тяжеловесных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крупногабаритных грузов, зачисляемая в бюджеты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1 11 02033 10 0000 120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1 16 23050 10 0000 140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договору страхования выступают получатели средств бюджетов сельских поселений.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1 16 51040 02 0000 140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1 17 14030 10 0000 180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202 01003 10 0000 151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2 02 02051 10 0000 151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реализацию  федеральных целевых  программ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2 02 02085 10 0000 151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2 02 02088 10 0000 151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</w:t>
            </w:r>
            <w:r>
              <w:rPr>
                <w:rFonts w:ascii="Times New Roman" w:hAnsi="Times New Roman" w:cs="Times New Roman"/>
                <w:color w:val="000000"/>
              </w:rPr>
              <w:t>, переселению граждан из аварийного жилищного фонда и модернизации систем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2 02 02088 10 0001 151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2 02 02088 10 0002 151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2 02 02089 10 0000 151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</w:t>
            </w:r>
            <w:r>
              <w:rPr>
                <w:rFonts w:ascii="Times New Roman" w:hAnsi="Times New Roman" w:cs="Times New Roman"/>
                <w:color w:val="000000"/>
              </w:rPr>
              <w:t>, переселению граждан из аварийного жилищного фонда и модернизации систем коммунальной инфраструктуры</w:t>
            </w:r>
            <w:r>
              <w:rPr>
                <w:rFonts w:ascii="Times New Roman" w:hAnsi="Times New Roman" w:cs="Times New Roman"/>
              </w:rPr>
              <w:t xml:space="preserve">  за счет средств бюджетов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2 02 02089 10 0001 151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2 02 02089 10 0002 151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EA6E54" w:rsidTr="00AF34AA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отсутствует военные комиссариаты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2 02 03024 10 0000 151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 бюджетам сельских поселений  для  компенсации  дополнительных  расходов, возникших  в  результате решений  принятыми  органами  власти  другого  уровня.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Перечисления из бюджетов сельских поселений (в бюджеты поселений) для осуществления  возврата (зачета) излишне уплаченных или излишне </w:t>
            </w:r>
            <w:r>
              <w:rPr>
                <w:rFonts w:ascii="Times New Roman" w:hAnsi="Times New Roman" w:cs="Times New Roman"/>
              </w:rPr>
              <w:lastRenderedPageBreak/>
              <w:t>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904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6A46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219 05000 10 0000 151</w:t>
            </w:r>
            <w:r w:rsidR="00EA6E5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Палата имущественных и земельных отношений </w:t>
            </w:r>
          </w:p>
          <w:p w:rsidR="00EA6E54" w:rsidRDefault="00EA6E5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Атнинского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1 11 01050 10 0000 120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1 11 02085 10 0000 120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6E54" w:rsidRDefault="00EA6E54" w:rsidP="006A46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111 08050 10  0000 120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114 01050 10 0000 410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114 02053 10 0000 440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 в  собственности сельских поселений  (за исключением имущества муниципальных бюджетных  и автономных  учреждений, а также имущества муниципальных  унитарных  предприятий, в том числе казенных), в части     реализации материальных запасов по указанному имуществу </w:t>
            </w:r>
          </w:p>
        </w:tc>
      </w:tr>
      <w:tr w:rsidR="00EA6E54" w:rsidTr="00AF34AA"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A6E54" w:rsidTr="00AF34AA">
        <w:trPr>
          <w:trHeight w:val="755"/>
        </w:trPr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6E54" w:rsidRDefault="00EA6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Доходы от продажи  земельных  участков, находящихся в   собственности   сельских поселений   (за исключением  земельных  участков   муниципальных бюджетных и автономных учреждений)</w:t>
            </w:r>
          </w:p>
        </w:tc>
      </w:tr>
      <w:tr w:rsidR="00EA6E54" w:rsidTr="00AF34AA">
        <w:trPr>
          <w:trHeight w:val="356"/>
        </w:trPr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6E54" w:rsidRDefault="00EA6E5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</w:tbl>
    <w:p w:rsidR="00A61F7D" w:rsidRDefault="00A61F7D" w:rsidP="00A61F7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F7D" w:rsidRDefault="00A61F7D" w:rsidP="00A61F7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F7D" w:rsidRDefault="00A61F7D" w:rsidP="00A61F7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F7D" w:rsidRDefault="00A61F7D" w:rsidP="00A61F7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rPr>
          <w:rFonts w:ascii="Times New Roman" w:hAnsi="Times New Roman" w:cs="Times New Roman"/>
        </w:rPr>
      </w:pPr>
    </w:p>
    <w:p w:rsidR="00095602" w:rsidRDefault="00095602" w:rsidP="00A61F7D">
      <w:pPr>
        <w:rPr>
          <w:rFonts w:ascii="Times New Roman" w:hAnsi="Times New Roman" w:cs="Times New Roman"/>
        </w:rPr>
      </w:pPr>
    </w:p>
    <w:p w:rsidR="00095602" w:rsidRDefault="00095602" w:rsidP="00A61F7D">
      <w:pPr>
        <w:rPr>
          <w:rFonts w:ascii="Times New Roman" w:hAnsi="Times New Roman" w:cs="Times New Roman"/>
        </w:rPr>
      </w:pPr>
    </w:p>
    <w:p w:rsidR="00095602" w:rsidRDefault="00095602" w:rsidP="00A61F7D">
      <w:pPr>
        <w:rPr>
          <w:rFonts w:ascii="Times New Roman" w:hAnsi="Times New Roman" w:cs="Times New Roman"/>
        </w:rPr>
      </w:pPr>
    </w:p>
    <w:p w:rsidR="00095602" w:rsidRDefault="00095602" w:rsidP="00A61F7D">
      <w:pPr>
        <w:rPr>
          <w:rFonts w:ascii="Times New Roman" w:hAnsi="Times New Roman" w:cs="Times New Roman"/>
        </w:rPr>
      </w:pPr>
    </w:p>
    <w:p w:rsidR="00095602" w:rsidRDefault="00095602" w:rsidP="00A61F7D">
      <w:pPr>
        <w:rPr>
          <w:rFonts w:ascii="Times New Roman" w:hAnsi="Times New Roman" w:cs="Times New Roman"/>
        </w:rPr>
      </w:pPr>
    </w:p>
    <w:p w:rsidR="00095602" w:rsidRDefault="00095602" w:rsidP="00A61F7D">
      <w:pPr>
        <w:rPr>
          <w:rFonts w:ascii="Times New Roman" w:hAnsi="Times New Roman" w:cs="Times New Roman"/>
        </w:rPr>
      </w:pPr>
    </w:p>
    <w:p w:rsidR="00095602" w:rsidRDefault="00095602" w:rsidP="00A61F7D">
      <w:pPr>
        <w:rPr>
          <w:rFonts w:ascii="Times New Roman" w:hAnsi="Times New Roman" w:cs="Times New Roman"/>
        </w:rPr>
      </w:pPr>
    </w:p>
    <w:p w:rsidR="005B25DC" w:rsidRDefault="005B25DC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Приложение №</w:t>
      </w:r>
      <w:r w:rsidR="00F07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к  решению  Совета  </w:t>
      </w:r>
    </w:p>
    <w:p w:rsidR="00A61F7D" w:rsidRDefault="00A61F7D" w:rsidP="00A61F7D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 СП № 11от  18.12. 2015г.</w:t>
      </w:r>
    </w:p>
    <w:p w:rsidR="00A61F7D" w:rsidRDefault="00A61F7D" w:rsidP="00A61F7D">
      <w:pPr>
        <w:jc w:val="right"/>
        <w:rPr>
          <w:rFonts w:ascii="Times New Roman" w:hAnsi="Times New Roman" w:cs="Times New Roman"/>
        </w:rPr>
      </w:pPr>
    </w:p>
    <w:p w:rsidR="00A61F7D" w:rsidRDefault="00A61F7D" w:rsidP="00A61F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bCs/>
        </w:rPr>
        <w:t>администраторов источников финансирования дефицита бюджета</w:t>
      </w:r>
      <w:proofErr w:type="gramEnd"/>
      <w:r w:rsidR="00095602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Нижнеберескинского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 - органов местного самоуправления на 2016 год</w:t>
      </w:r>
    </w:p>
    <w:p w:rsidR="00A61F7D" w:rsidRDefault="00A61F7D" w:rsidP="00A61F7D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628"/>
        <w:gridCol w:w="3204"/>
        <w:gridCol w:w="5737"/>
      </w:tblGrid>
      <w:tr w:rsidR="00A61F7D" w:rsidTr="0076082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F7D" w:rsidRDefault="00A61F7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A61F7D" w:rsidRDefault="00A61F7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групп, подгрупп, статей и подстатей доходов</w:t>
            </w:r>
          </w:p>
        </w:tc>
      </w:tr>
      <w:tr w:rsidR="00760821" w:rsidTr="00026D82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1" w:rsidRDefault="00760821">
            <w:pPr>
              <w:rPr>
                <w:rFonts w:ascii="Times New Roman" w:hAnsi="Times New Roman" w:cs="Times New Roman"/>
              </w:rPr>
            </w:pPr>
            <w:r w:rsidRPr="00760821">
              <w:rPr>
                <w:b/>
                <w:bCs/>
              </w:rPr>
              <w:t xml:space="preserve">                                  Финансово-бюджетная палата </w:t>
            </w:r>
            <w:proofErr w:type="spellStart"/>
            <w:r w:rsidRPr="00760821">
              <w:rPr>
                <w:b/>
                <w:bCs/>
              </w:rPr>
              <w:t>Атнинского</w:t>
            </w:r>
            <w:proofErr w:type="spellEnd"/>
            <w:r w:rsidRPr="00760821">
              <w:rPr>
                <w:b/>
                <w:bCs/>
              </w:rPr>
              <w:t xml:space="preserve"> муниципального района</w:t>
            </w:r>
          </w:p>
        </w:tc>
      </w:tr>
      <w:tr w:rsidR="00A61F7D" w:rsidTr="00760821">
        <w:trPr>
          <w:trHeight w:val="6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F7D" w:rsidRDefault="00A61F7D">
            <w:pPr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  <w:p w:rsidR="00A61F7D" w:rsidRDefault="00A61F7D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01 00 0000 00 0000 000</w:t>
            </w:r>
          </w:p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 w:rsidP="0076082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</w:tr>
      <w:tr w:rsidR="00A61F7D" w:rsidTr="0076082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7D" w:rsidRDefault="00A61F7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10206"/>
              </w:tabs>
              <w:ind w:right="7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Изменение  остатков средств  на  счетах по учету средств бюджета</w:t>
            </w:r>
          </w:p>
        </w:tc>
      </w:tr>
      <w:tr w:rsidR="00A61F7D" w:rsidTr="0076082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7D" w:rsidRDefault="00A61F7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Увеличение остатков  средств  бюджета</w:t>
            </w:r>
          </w:p>
        </w:tc>
      </w:tr>
      <w:tr w:rsidR="00A61F7D" w:rsidTr="0076082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7D" w:rsidRDefault="00A61F7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01 05 02 01 00 0000 510     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прочих остатков денежных </w:t>
            </w:r>
          </w:p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средств бюджета  поселения                               </w:t>
            </w:r>
          </w:p>
        </w:tc>
      </w:tr>
      <w:tr w:rsidR="00A61F7D" w:rsidTr="0076082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7D" w:rsidRDefault="00A61F7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Уменьшение  остатков  средств бюджета                   </w:t>
            </w:r>
          </w:p>
        </w:tc>
      </w:tr>
      <w:tr w:rsidR="00A61F7D" w:rsidTr="0076082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1F7D" w:rsidRDefault="00A61F7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tabs>
                <w:tab w:val="left" w:pos="3753"/>
              </w:tabs>
              <w:ind w:left="-2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бюджета  поселения</w:t>
            </w:r>
          </w:p>
        </w:tc>
      </w:tr>
    </w:tbl>
    <w:p w:rsidR="00A61F7D" w:rsidRDefault="00A61F7D" w:rsidP="00A61F7D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сельского  поселения:                                       </w:t>
      </w:r>
      <w:proofErr w:type="spellStart"/>
      <w:r>
        <w:rPr>
          <w:rFonts w:ascii="Times New Roman" w:hAnsi="Times New Roman" w:cs="Times New Roman"/>
        </w:rPr>
        <w:t>Фатыхова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ind w:left="0"/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095602" w:rsidRDefault="00095602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095602" w:rsidRDefault="00095602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095602" w:rsidRDefault="00095602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</w:p>
    <w:p w:rsidR="00A61F7D" w:rsidRDefault="00A61F7D" w:rsidP="00A61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Приложение №</w:t>
      </w:r>
      <w:r w:rsidR="00F07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 к  решению Совета   </w:t>
      </w:r>
    </w:p>
    <w:p w:rsidR="00A61F7D" w:rsidRDefault="00A61F7D" w:rsidP="00A61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871835"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871835">
        <w:rPr>
          <w:rFonts w:ascii="Times New Roman" w:hAnsi="Times New Roman" w:cs="Times New Roman"/>
        </w:rPr>
        <w:t>Нижнеберескинского</w:t>
      </w:r>
      <w:proofErr w:type="spellEnd"/>
      <w:r w:rsidR="00871835">
        <w:rPr>
          <w:rFonts w:ascii="Times New Roman" w:hAnsi="Times New Roman" w:cs="Times New Roman"/>
        </w:rPr>
        <w:t xml:space="preserve"> СП  №11 от  18.12</w:t>
      </w:r>
      <w:r>
        <w:rPr>
          <w:rFonts w:ascii="Times New Roman" w:hAnsi="Times New Roman" w:cs="Times New Roman"/>
        </w:rPr>
        <w:t>. 2015г.</w:t>
      </w:r>
    </w:p>
    <w:p w:rsidR="00A61F7D" w:rsidRDefault="00A61F7D" w:rsidP="00A61F7D">
      <w:pPr>
        <w:rPr>
          <w:rFonts w:ascii="Times New Roman" w:hAnsi="Times New Roman" w:cs="Times New Roman"/>
          <w:b/>
          <w:bCs/>
          <w:i/>
          <w:iCs/>
        </w:rPr>
      </w:pPr>
    </w:p>
    <w:p w:rsidR="00A61F7D" w:rsidRDefault="00A61F7D" w:rsidP="00A61F7D">
      <w:pPr>
        <w:pStyle w:val="a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Распределение                                        </w:t>
      </w:r>
    </w:p>
    <w:p w:rsidR="00A61F7D" w:rsidRDefault="00F95E7C" w:rsidP="00A61F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61F7D">
        <w:rPr>
          <w:rFonts w:ascii="Times New Roman" w:hAnsi="Times New Roman" w:cs="Times New Roman"/>
          <w:b/>
          <w:bCs/>
          <w:sz w:val="24"/>
          <w:szCs w:val="24"/>
        </w:rPr>
        <w:t xml:space="preserve">юджетных ассигнований по разделам и </w:t>
      </w:r>
      <w:proofErr w:type="gramStart"/>
      <w:r w:rsidR="00A61F7D">
        <w:rPr>
          <w:rFonts w:ascii="Times New Roman" w:hAnsi="Times New Roman" w:cs="Times New Roman"/>
          <w:b/>
          <w:bCs/>
          <w:sz w:val="24"/>
          <w:szCs w:val="24"/>
        </w:rPr>
        <w:t>подразделам</w:t>
      </w:r>
      <w:proofErr w:type="gramEnd"/>
      <w:r w:rsidR="00A61F7D">
        <w:rPr>
          <w:rFonts w:ascii="Times New Roman" w:hAnsi="Times New Roman" w:cs="Times New Roman"/>
          <w:b/>
          <w:bCs/>
          <w:sz w:val="24"/>
          <w:szCs w:val="24"/>
        </w:rPr>
        <w:t xml:space="preserve"> целевым статьям и видам расходов классификации расходов бюджета Совета  </w:t>
      </w:r>
      <w:proofErr w:type="spellStart"/>
      <w:r w:rsidR="00A61F7D">
        <w:rPr>
          <w:rFonts w:ascii="Times New Roman" w:hAnsi="Times New Roman" w:cs="Times New Roman"/>
          <w:b/>
          <w:bCs/>
          <w:sz w:val="24"/>
          <w:szCs w:val="24"/>
        </w:rPr>
        <w:t>Нижнеберескинского</w:t>
      </w:r>
      <w:proofErr w:type="spellEnd"/>
      <w:r w:rsidR="00A61F7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</w:t>
      </w:r>
      <w:proofErr w:type="spellStart"/>
      <w:r w:rsidR="00A61F7D">
        <w:rPr>
          <w:rFonts w:ascii="Times New Roman" w:hAnsi="Times New Roman" w:cs="Times New Roman"/>
          <w:b/>
          <w:bCs/>
          <w:sz w:val="24"/>
          <w:szCs w:val="24"/>
        </w:rPr>
        <w:t>Атнинского</w:t>
      </w:r>
      <w:proofErr w:type="spellEnd"/>
      <w:r w:rsidR="00A61F7D">
        <w:rPr>
          <w:rFonts w:ascii="Times New Roman" w:hAnsi="Times New Roman" w:cs="Times New Roman"/>
          <w:b/>
          <w:bCs/>
          <w:sz w:val="24"/>
          <w:szCs w:val="24"/>
        </w:rPr>
        <w:t xml:space="preserve"> района  на 2016 год</w:t>
      </w:r>
    </w:p>
    <w:p w:rsidR="00A61F7D" w:rsidRDefault="00A61F7D" w:rsidP="00A61F7D">
      <w:pPr>
        <w:pStyle w:val="a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b/>
          <w:bCs/>
        </w:rPr>
        <w:t>.р</w:t>
      </w:r>
      <w:proofErr w:type="gramEnd"/>
      <w:r>
        <w:rPr>
          <w:rFonts w:ascii="Times New Roman" w:hAnsi="Times New Roman" w:cs="Times New Roman"/>
          <w:b/>
          <w:bCs/>
        </w:rPr>
        <w:t>уб.)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3706"/>
        <w:gridCol w:w="567"/>
        <w:gridCol w:w="567"/>
        <w:gridCol w:w="1559"/>
        <w:gridCol w:w="851"/>
        <w:gridCol w:w="1701"/>
      </w:tblGrid>
      <w:tr w:rsidR="00A61F7D" w:rsidTr="00A61F7D">
        <w:trPr>
          <w:trHeight w:val="107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год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1290,9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388,0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388,0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388,0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388,0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spellStart"/>
            <w:r>
              <w:rPr>
                <w:rFonts w:ascii="Times New Roman" w:hAnsi="Times New Roman" w:cs="Times New Roman"/>
              </w:rPr>
              <w:t>вцелях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обеспечения выполнение функций органами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388,0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местных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581,3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581,3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Руководства и управление в сфере  установленных функций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581,3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99 000 020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581,3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выполнение функций органами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238,0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товаров. Работ и услуг для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343,3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Другие общегосударственные вопросы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321,5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99  000 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321,5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организации и 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99 000  29500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99  000 29900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265,8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99  000 29900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230,8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</w:rPr>
              <w:t>территориях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 00</w:t>
            </w:r>
            <w:r>
              <w:rPr>
                <w:rFonts w:ascii="Times New Roman" w:hAnsi="Times New Roman" w:cs="Times New Roman"/>
                <w:lang w:val="en-US"/>
              </w:rPr>
              <w:t>05118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 00</w:t>
            </w:r>
            <w:r>
              <w:rPr>
                <w:rFonts w:ascii="Times New Roman" w:hAnsi="Times New Roman" w:cs="Times New Roman"/>
                <w:lang w:val="en-US"/>
              </w:rPr>
              <w:t>05118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 00</w:t>
            </w:r>
            <w:r>
              <w:rPr>
                <w:rFonts w:ascii="Times New Roman" w:hAnsi="Times New Roman" w:cs="Times New Roman"/>
                <w:lang w:val="en-US"/>
              </w:rPr>
              <w:t>05118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 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Строительство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 000 78020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 000 78020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Жилищнокоммунальное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564,0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564,0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000 </w:t>
            </w:r>
            <w:r>
              <w:rPr>
                <w:rFonts w:ascii="Times New Roman" w:hAnsi="Times New Roman" w:cs="Times New Roman"/>
                <w:lang w:val="en-US"/>
              </w:rPr>
              <w:t>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инемотография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2336,4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2336,4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мероприятия в сфере культуры и 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724,2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клубных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онцертных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и исполнительского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08 401 0000 0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724,2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 клубов 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08 401 44091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724,2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08 401 44091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</w:t>
            </w:r>
            <w:r w:rsidR="00760821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08 401 44091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 межбюджетные  трансферты, передаваемые бюджетом муниципальных  образований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на  осуществление  части полномочий по  решению вопросов местного значения в  соответствии с 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1612,2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Иные 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1612,2</w:t>
            </w:r>
          </w:p>
        </w:tc>
      </w:tr>
      <w:tr w:rsidR="00A61F7D" w:rsidTr="00A61F7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4814,9</w:t>
            </w:r>
          </w:p>
        </w:tc>
      </w:tr>
    </w:tbl>
    <w:p w:rsidR="00A61F7D" w:rsidRDefault="00A61F7D" w:rsidP="00A61F7D">
      <w:pPr>
        <w:pStyle w:val="24"/>
        <w:tabs>
          <w:tab w:val="left" w:pos="71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сельского  поселения:                                       </w:t>
      </w:r>
      <w:proofErr w:type="spellStart"/>
      <w:r>
        <w:rPr>
          <w:rFonts w:ascii="Times New Roman" w:hAnsi="Times New Roman" w:cs="Times New Roman"/>
        </w:rPr>
        <w:t>Фатыхова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A61F7D" w:rsidRDefault="00A61F7D" w:rsidP="00A61F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Приложение №7 к  решению Совета   </w:t>
      </w:r>
    </w:p>
    <w:p w:rsidR="00A61F7D" w:rsidRDefault="00A61F7D" w:rsidP="00A61F7D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71835">
        <w:rPr>
          <w:rFonts w:ascii="Times New Roman" w:hAnsi="Times New Roman" w:cs="Times New Roman"/>
        </w:rPr>
        <w:t xml:space="preserve">    </w:t>
      </w:r>
      <w:proofErr w:type="spellStart"/>
      <w:r w:rsidR="00871835">
        <w:rPr>
          <w:rFonts w:ascii="Times New Roman" w:hAnsi="Times New Roman" w:cs="Times New Roman"/>
        </w:rPr>
        <w:t>Нижнеберескинского</w:t>
      </w:r>
      <w:proofErr w:type="spellEnd"/>
      <w:r w:rsidR="00871835">
        <w:rPr>
          <w:rFonts w:ascii="Times New Roman" w:hAnsi="Times New Roman" w:cs="Times New Roman"/>
        </w:rPr>
        <w:t xml:space="preserve"> СП  №11от 18.12</w:t>
      </w:r>
      <w:r>
        <w:rPr>
          <w:rFonts w:ascii="Times New Roman" w:hAnsi="Times New Roman" w:cs="Times New Roman"/>
        </w:rPr>
        <w:t>.2015г.</w:t>
      </w:r>
    </w:p>
    <w:p w:rsidR="00A61F7D" w:rsidRDefault="00A61F7D" w:rsidP="00A61F7D">
      <w:pPr>
        <w:pStyle w:val="a8"/>
        <w:jc w:val="left"/>
        <w:rPr>
          <w:rFonts w:ascii="Times New Roman" w:hAnsi="Times New Roman" w:cs="Times New Roman"/>
        </w:rPr>
      </w:pPr>
    </w:p>
    <w:p w:rsidR="00A61F7D" w:rsidRDefault="00A61F7D" w:rsidP="00A61F7D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Ведомственная структура расходов бюджета Совета 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</w:rPr>
        <w:t>Атнинского</w:t>
      </w:r>
      <w:proofErr w:type="spellEnd"/>
      <w:r>
        <w:rPr>
          <w:rFonts w:ascii="Times New Roman" w:hAnsi="Times New Roman" w:cs="Times New Roman"/>
        </w:rPr>
        <w:t xml:space="preserve"> района на 2016 год</w:t>
      </w:r>
    </w:p>
    <w:p w:rsidR="00A61F7D" w:rsidRDefault="00A61F7D" w:rsidP="00A61F7D">
      <w:pPr>
        <w:pStyle w:val="a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(тыс</w:t>
      </w:r>
      <w:proofErr w:type="gramStart"/>
      <w:r>
        <w:rPr>
          <w:rFonts w:ascii="Times New Roman" w:hAnsi="Times New Roman" w:cs="Times New Roman"/>
          <w:b/>
          <w:bCs/>
        </w:rPr>
        <w:t>.р</w:t>
      </w:r>
      <w:proofErr w:type="gramEnd"/>
      <w:r>
        <w:rPr>
          <w:rFonts w:ascii="Times New Roman" w:hAnsi="Times New Roman" w:cs="Times New Roman"/>
          <w:b/>
          <w:bCs/>
        </w:rPr>
        <w:t>уб.)</w:t>
      </w:r>
    </w:p>
    <w:tbl>
      <w:tblPr>
        <w:tblW w:w="99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3849"/>
        <w:gridCol w:w="1417"/>
        <w:gridCol w:w="469"/>
        <w:gridCol w:w="523"/>
        <w:gridCol w:w="1560"/>
        <w:gridCol w:w="567"/>
        <w:gridCol w:w="938"/>
      </w:tblGrid>
      <w:tr w:rsidR="00A61F7D" w:rsidTr="00760821">
        <w:trPr>
          <w:trHeight w:val="129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1" w:rsidRPr="00760821" w:rsidRDefault="00760821" w:rsidP="00760821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760821">
              <w:rPr>
                <w:rFonts w:ascii="Times New Roman" w:hAnsi="Times New Roman" w:cs="Times New Roman"/>
                <w:b/>
                <w:bCs/>
              </w:rPr>
              <w:t>едомство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61F7D" w:rsidRDefault="00760821" w:rsidP="00760821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0821">
              <w:rPr>
                <w:rFonts w:ascii="Times New Roman" w:hAnsi="Times New Roman" w:cs="Times New Roman"/>
                <w:b/>
                <w:bCs/>
              </w:rPr>
              <w:t>Исполни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60821">
              <w:rPr>
                <w:rFonts w:ascii="Times New Roman" w:hAnsi="Times New Roman" w:cs="Times New Roman"/>
                <w:b/>
                <w:bCs/>
              </w:rPr>
              <w:t>тельный</w:t>
            </w:r>
            <w:proofErr w:type="spellEnd"/>
            <w:proofErr w:type="gramEnd"/>
            <w:r w:rsidRPr="00760821">
              <w:rPr>
                <w:rFonts w:ascii="Times New Roman" w:hAnsi="Times New Roman" w:cs="Times New Roman"/>
                <w:b/>
                <w:bCs/>
              </w:rPr>
              <w:t xml:space="preserve">  комитет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год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1290,8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</w:tr>
      <w:tr w:rsidR="00A61F7D" w:rsidTr="00760821">
        <w:trPr>
          <w:trHeight w:val="124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spellStart"/>
            <w:r>
              <w:rPr>
                <w:rFonts w:ascii="Times New Roman" w:hAnsi="Times New Roman" w:cs="Times New Roman"/>
              </w:rPr>
              <w:t>вцелях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обеспечения выполнение функций органами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местных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581,3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 w:rsidP="00681CD7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Руководства и управление в сфере  установленных функций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581,3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581,3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proofErr w:type="spellStart"/>
            <w:r>
              <w:rPr>
                <w:rFonts w:ascii="Times New Roman" w:hAnsi="Times New Roman" w:cs="Times New Roman"/>
              </w:rPr>
              <w:t>вцелях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обеспечения выполнение функций органами</w:t>
            </w: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343,3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Другие общегосударственные вопросы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265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A61F7D" w:rsidTr="00760821">
        <w:trPr>
          <w:trHeight w:val="86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 w:rsidP="00681CD7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265,6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налога на имущество организации и 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99 000 29500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265,8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230,8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</w:rPr>
              <w:t>территориях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00</w:t>
            </w:r>
            <w:r>
              <w:rPr>
                <w:rFonts w:ascii="Times New Roman" w:hAnsi="Times New Roman" w:cs="Times New Roman"/>
                <w:lang w:val="en-US"/>
              </w:rPr>
              <w:t>05118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бюджетными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00</w:t>
            </w:r>
            <w:r>
              <w:rPr>
                <w:rFonts w:ascii="Times New Roman" w:hAnsi="Times New Roman" w:cs="Times New Roman"/>
                <w:lang w:val="en-US"/>
              </w:rPr>
              <w:t>05118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00</w:t>
            </w:r>
            <w:r>
              <w:rPr>
                <w:rFonts w:ascii="Times New Roman" w:hAnsi="Times New Roman" w:cs="Times New Roman"/>
                <w:lang w:val="en-US"/>
              </w:rPr>
              <w:t>05118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 w:rsidP="00681CD7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 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Строительство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 000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 000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</w:t>
            </w:r>
            <w:r w:rsidR="00B12B5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864,0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854,0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 000 </w:t>
            </w:r>
            <w:r>
              <w:rPr>
                <w:rFonts w:ascii="Times New Roman" w:hAnsi="Times New Roman" w:cs="Times New Roman"/>
                <w:lang w:val="en-US"/>
              </w:rPr>
              <w:t>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564,0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 000 </w:t>
            </w:r>
            <w:r>
              <w:rPr>
                <w:rFonts w:ascii="Times New Roman" w:hAnsi="Times New Roman" w:cs="Times New Roman"/>
                <w:lang w:val="en-US"/>
              </w:rPr>
              <w:t>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564,0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 000 </w:t>
            </w:r>
            <w:r>
              <w:rPr>
                <w:rFonts w:ascii="Times New Roman" w:hAnsi="Times New Roman" w:cs="Times New Roman"/>
                <w:lang w:val="en-US"/>
              </w:rPr>
              <w:t>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инемотография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2336,4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2336,4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и мероприятия в сфере культуры и 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724,2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«Развитие </w:t>
            </w:r>
            <w:proofErr w:type="spellStart"/>
            <w:r>
              <w:rPr>
                <w:rFonts w:ascii="Times New Roman" w:hAnsi="Times New Roman" w:cs="Times New Roman"/>
              </w:rPr>
              <w:t>клубных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онцертных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и исполнительского искусства»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08 401 0000 0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724,2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 клубов 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08 401 44091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724,2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услуг для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08 401 44091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</w:t>
            </w:r>
            <w:r w:rsidR="00760821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08 401 44091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240,2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 межбюджетные  трансферты, передаваемые бюджетом муниципальных  образований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на  осуществление  части полномочий по  решению вопросов местного значения в  соответствии с 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1612,2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Иные межбюджетные 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99 000 25600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1612,2</w:t>
            </w:r>
          </w:p>
        </w:tc>
      </w:tr>
      <w:tr w:rsidR="00A61F7D" w:rsidTr="0076082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D" w:rsidRDefault="00A61F7D">
            <w:pPr>
              <w:pStyle w:val="a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4814,9</w:t>
            </w:r>
          </w:p>
        </w:tc>
      </w:tr>
    </w:tbl>
    <w:p w:rsidR="00A61F7D" w:rsidRDefault="00A61F7D" w:rsidP="00A61F7D">
      <w:pPr>
        <w:pStyle w:val="24"/>
        <w:tabs>
          <w:tab w:val="left" w:pos="7133"/>
        </w:tabs>
        <w:ind w:left="0"/>
        <w:rPr>
          <w:rFonts w:ascii="Times New Roman" w:hAnsi="Times New Roman" w:cs="Times New Roman"/>
        </w:rPr>
      </w:pPr>
    </w:p>
    <w:p w:rsidR="00A61F7D" w:rsidRPr="005B25DC" w:rsidRDefault="00A61F7D" w:rsidP="005B25DC">
      <w:pPr>
        <w:pStyle w:val="24"/>
        <w:tabs>
          <w:tab w:val="left" w:pos="7133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Глава </w:t>
      </w:r>
      <w:proofErr w:type="spellStart"/>
      <w:r>
        <w:rPr>
          <w:rFonts w:ascii="Times New Roman" w:hAnsi="Times New Roman" w:cs="Times New Roman"/>
        </w:rPr>
        <w:t>Нижнеберескинского</w:t>
      </w:r>
      <w:proofErr w:type="spellEnd"/>
      <w:r>
        <w:rPr>
          <w:rFonts w:ascii="Times New Roman" w:hAnsi="Times New Roman" w:cs="Times New Roman"/>
        </w:rPr>
        <w:t xml:space="preserve"> сельского  поселения:                                       </w:t>
      </w:r>
      <w:proofErr w:type="spellStart"/>
      <w:r>
        <w:rPr>
          <w:rFonts w:ascii="Times New Roman" w:hAnsi="Times New Roman" w:cs="Times New Roman"/>
        </w:rPr>
        <w:t>Фатыхова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A61F7D" w:rsidRDefault="00A61F7D" w:rsidP="00A61F7D">
      <w:pPr>
        <w:rPr>
          <w:rFonts w:ascii="Times New Roman" w:hAnsi="Times New Roman" w:cs="Times New Roman"/>
        </w:rPr>
      </w:pPr>
    </w:p>
    <w:p w:rsidR="00A61F7D" w:rsidRDefault="00A61F7D" w:rsidP="00A61F7D">
      <w:pPr>
        <w:pStyle w:val="24"/>
        <w:spacing w:line="240" w:lineRule="auto"/>
        <w:ind w:firstLine="77"/>
        <w:jc w:val="center"/>
        <w:rPr>
          <w:rFonts w:ascii="Times New Roman" w:hAnsi="Times New Roman" w:cs="Times New Roman"/>
        </w:rPr>
      </w:pPr>
    </w:p>
    <w:p w:rsidR="00A61F7D" w:rsidRDefault="00A61F7D"/>
    <w:sectPr w:rsidR="00A61F7D" w:rsidSect="0047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F7D"/>
    <w:rsid w:val="00026D82"/>
    <w:rsid w:val="00072206"/>
    <w:rsid w:val="00077C5B"/>
    <w:rsid w:val="00095602"/>
    <w:rsid w:val="001472C4"/>
    <w:rsid w:val="003C1FA7"/>
    <w:rsid w:val="00470AEE"/>
    <w:rsid w:val="00474FF8"/>
    <w:rsid w:val="005B25DC"/>
    <w:rsid w:val="0065413D"/>
    <w:rsid w:val="00660D2B"/>
    <w:rsid w:val="00681CD7"/>
    <w:rsid w:val="006A46B6"/>
    <w:rsid w:val="00760821"/>
    <w:rsid w:val="0078644E"/>
    <w:rsid w:val="00871835"/>
    <w:rsid w:val="00921C51"/>
    <w:rsid w:val="009222CD"/>
    <w:rsid w:val="009A3D06"/>
    <w:rsid w:val="009C5368"/>
    <w:rsid w:val="00A61F7D"/>
    <w:rsid w:val="00AE1A70"/>
    <w:rsid w:val="00AF34AA"/>
    <w:rsid w:val="00B02B0F"/>
    <w:rsid w:val="00B12B51"/>
    <w:rsid w:val="00C03B91"/>
    <w:rsid w:val="00D14638"/>
    <w:rsid w:val="00D9136C"/>
    <w:rsid w:val="00DB69AD"/>
    <w:rsid w:val="00E96DA5"/>
    <w:rsid w:val="00EA6E54"/>
    <w:rsid w:val="00EC22F7"/>
    <w:rsid w:val="00F07359"/>
    <w:rsid w:val="00F11A61"/>
    <w:rsid w:val="00F14C72"/>
    <w:rsid w:val="00F9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F8"/>
  </w:style>
  <w:style w:type="paragraph" w:styleId="1">
    <w:name w:val="heading 1"/>
    <w:basedOn w:val="a"/>
    <w:next w:val="a"/>
    <w:link w:val="10"/>
    <w:uiPriority w:val="99"/>
    <w:qFormat/>
    <w:rsid w:val="00A61F7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61F7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61F7D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Cambria"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61F7D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61F7D"/>
    <w:pPr>
      <w:keepNext/>
      <w:spacing w:after="0" w:line="240" w:lineRule="auto"/>
      <w:ind w:left="-250" w:right="-817" w:hanging="142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61F7D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F7D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A61F7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A61F7D"/>
    <w:rPr>
      <w:rFonts w:ascii="Cambria" w:eastAsia="Times New Roman" w:hAnsi="Cambria" w:cs="Cambria"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A61F7D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A61F7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A61F7D"/>
    <w:rPr>
      <w:rFonts w:ascii="Calibri" w:eastAsia="Times New Roman" w:hAnsi="Calibri" w:cs="Calibri"/>
      <w:sz w:val="24"/>
      <w:szCs w:val="24"/>
    </w:rPr>
  </w:style>
  <w:style w:type="paragraph" w:styleId="HTML">
    <w:name w:val="HTML Preformatted"/>
    <w:basedOn w:val="a"/>
    <w:link w:val="HTML1"/>
    <w:uiPriority w:val="99"/>
    <w:semiHidden/>
    <w:unhideWhenUsed/>
    <w:rsid w:val="00A61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A61F7D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F7D"/>
    <w:rPr>
      <w:rFonts w:ascii="Consolas" w:hAnsi="Consolas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61F7D"/>
    <w:rPr>
      <w:rFonts w:ascii="Calibri" w:eastAsia="Times New Roman" w:hAnsi="Calibri" w:cs="Calibri"/>
      <w:sz w:val="28"/>
      <w:szCs w:val="28"/>
    </w:rPr>
  </w:style>
  <w:style w:type="paragraph" w:styleId="a4">
    <w:name w:val="header"/>
    <w:basedOn w:val="a"/>
    <w:link w:val="a3"/>
    <w:uiPriority w:val="99"/>
    <w:semiHidden/>
    <w:unhideWhenUsed/>
    <w:rsid w:val="00A61F7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61F7D"/>
    <w:rPr>
      <w:rFonts w:ascii="Calibri" w:eastAsia="Times New Roman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A61F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A61F7D"/>
    <w:rPr>
      <w:rFonts w:ascii="Calibri" w:hAnsi="Calibri" w:cs="Calibri"/>
      <w:b/>
      <w:bCs/>
      <w:sz w:val="24"/>
      <w:szCs w:val="24"/>
    </w:rPr>
  </w:style>
  <w:style w:type="paragraph" w:styleId="a8">
    <w:name w:val="Title"/>
    <w:aliases w:val="Знак2"/>
    <w:basedOn w:val="a"/>
    <w:link w:val="a7"/>
    <w:uiPriority w:val="99"/>
    <w:qFormat/>
    <w:rsid w:val="00A61F7D"/>
    <w:pPr>
      <w:spacing w:after="0" w:line="240" w:lineRule="auto"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11">
    <w:name w:val="Название Знак1"/>
    <w:aliases w:val="Знак2 Знак1"/>
    <w:basedOn w:val="a0"/>
    <w:link w:val="a8"/>
    <w:uiPriority w:val="99"/>
    <w:rsid w:val="00A61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rsid w:val="00A61F7D"/>
    <w:rPr>
      <w:rFonts w:ascii="Calibri" w:eastAsia="Times New Roman" w:hAnsi="Calibri" w:cs="Calibri"/>
      <w:lang w:eastAsia="en-US"/>
    </w:rPr>
  </w:style>
  <w:style w:type="paragraph" w:styleId="aa">
    <w:name w:val="Body Text"/>
    <w:basedOn w:val="a"/>
    <w:link w:val="a9"/>
    <w:uiPriority w:val="99"/>
    <w:unhideWhenUsed/>
    <w:rsid w:val="00A61F7D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61F7D"/>
    <w:rPr>
      <w:rFonts w:ascii="Calibri" w:eastAsia="Times New Roman" w:hAnsi="Calibri" w:cs="Calibri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A61F7D"/>
    <w:pPr>
      <w:spacing w:after="0" w:line="240" w:lineRule="auto"/>
      <w:ind w:left="720"/>
      <w:jc w:val="both"/>
    </w:pPr>
    <w:rPr>
      <w:rFonts w:ascii="Calibri" w:eastAsia="Times New Roman" w:hAnsi="Calibri" w:cs="Calibri"/>
      <w:sz w:val="24"/>
      <w:szCs w:val="24"/>
    </w:rPr>
  </w:style>
  <w:style w:type="paragraph" w:styleId="ad">
    <w:name w:val="Subtitle"/>
    <w:basedOn w:val="a"/>
    <w:link w:val="12"/>
    <w:uiPriority w:val="99"/>
    <w:qFormat/>
    <w:rsid w:val="00A61F7D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12">
    <w:name w:val="Подзаголовок Знак1"/>
    <w:basedOn w:val="a0"/>
    <w:link w:val="ad"/>
    <w:uiPriority w:val="99"/>
    <w:locked/>
    <w:rsid w:val="00A61F7D"/>
    <w:rPr>
      <w:rFonts w:ascii="Calibri" w:eastAsia="Times New Roman" w:hAnsi="Calibri" w:cs="Calibri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A61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"/>
    <w:link w:val="210"/>
    <w:uiPriority w:val="99"/>
    <w:semiHidden/>
    <w:unhideWhenUsed/>
    <w:rsid w:val="00A61F7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A61F7D"/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61F7D"/>
  </w:style>
  <w:style w:type="paragraph" w:styleId="31">
    <w:name w:val="Body Text 3"/>
    <w:basedOn w:val="a"/>
    <w:link w:val="310"/>
    <w:uiPriority w:val="99"/>
    <w:semiHidden/>
    <w:unhideWhenUsed/>
    <w:rsid w:val="00A61F7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A61F7D"/>
    <w:rPr>
      <w:rFonts w:ascii="Calibri" w:eastAsia="Times New Roman" w:hAnsi="Calibri" w:cs="Calibri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1F7D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A61F7D"/>
    <w:rPr>
      <w:rFonts w:ascii="Calibri" w:eastAsia="Times New Roman" w:hAnsi="Calibri" w:cs="Calibri"/>
      <w:lang w:eastAsia="en-US"/>
    </w:rPr>
  </w:style>
  <w:style w:type="paragraph" w:styleId="24">
    <w:name w:val="Body Text Indent 2"/>
    <w:basedOn w:val="a"/>
    <w:link w:val="23"/>
    <w:uiPriority w:val="99"/>
    <w:unhideWhenUsed/>
    <w:rsid w:val="00A61F7D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paragraph" w:styleId="33">
    <w:name w:val="Body Text Indent 3"/>
    <w:basedOn w:val="a"/>
    <w:link w:val="311"/>
    <w:uiPriority w:val="99"/>
    <w:semiHidden/>
    <w:unhideWhenUsed/>
    <w:rsid w:val="00A61F7D"/>
    <w:pPr>
      <w:spacing w:after="0" w:line="240" w:lineRule="auto"/>
      <w:ind w:firstLine="5760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A61F7D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1F7D"/>
    <w:rPr>
      <w:sz w:val="16"/>
      <w:szCs w:val="16"/>
    </w:rPr>
  </w:style>
  <w:style w:type="paragraph" w:styleId="af">
    <w:name w:val="Plain Text"/>
    <w:basedOn w:val="a"/>
    <w:link w:val="13"/>
    <w:uiPriority w:val="99"/>
    <w:semiHidden/>
    <w:unhideWhenUsed/>
    <w:rsid w:val="00A61F7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3">
    <w:name w:val="Текст Знак1"/>
    <w:basedOn w:val="a0"/>
    <w:link w:val="af"/>
    <w:uiPriority w:val="99"/>
    <w:semiHidden/>
    <w:locked/>
    <w:rsid w:val="00A61F7D"/>
    <w:rPr>
      <w:rFonts w:ascii="Courier New" w:eastAsia="Times New Roman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rsid w:val="00A61F7D"/>
    <w:rPr>
      <w:rFonts w:ascii="Consolas" w:hAnsi="Consolas"/>
      <w:sz w:val="21"/>
      <w:szCs w:val="21"/>
    </w:rPr>
  </w:style>
  <w:style w:type="character" w:customStyle="1" w:styleId="Normal">
    <w:name w:val="Normal Знак Знак"/>
    <w:basedOn w:val="a0"/>
    <w:link w:val="Normal0"/>
    <w:uiPriority w:val="99"/>
    <w:semiHidden/>
    <w:locked/>
    <w:rsid w:val="00A61F7D"/>
    <w:rPr>
      <w:rFonts w:ascii="Calibri" w:hAnsi="Calibri" w:cs="Calibri"/>
      <w:sz w:val="24"/>
      <w:szCs w:val="24"/>
      <w:lang w:eastAsia="en-US"/>
    </w:rPr>
  </w:style>
  <w:style w:type="paragraph" w:customStyle="1" w:styleId="Normal0">
    <w:name w:val="Normal Знак"/>
    <w:link w:val="Normal"/>
    <w:uiPriority w:val="99"/>
    <w:semiHidden/>
    <w:rsid w:val="00A61F7D"/>
    <w:pPr>
      <w:widowControl w:val="0"/>
      <w:spacing w:after="0" w:line="300" w:lineRule="auto"/>
      <w:ind w:left="240" w:firstLine="480"/>
    </w:pPr>
    <w:rPr>
      <w:rFonts w:ascii="Calibri" w:hAnsi="Calibri" w:cs="Calibri"/>
      <w:sz w:val="24"/>
      <w:szCs w:val="24"/>
      <w:lang w:eastAsia="en-US"/>
    </w:rPr>
  </w:style>
  <w:style w:type="character" w:customStyle="1" w:styleId="af1">
    <w:name w:val="Цветовое выделение"/>
    <w:uiPriority w:val="99"/>
    <w:rsid w:val="00A61F7D"/>
    <w:rPr>
      <w:b/>
      <w:bCs/>
      <w:color w:val="000080"/>
      <w:sz w:val="22"/>
      <w:szCs w:val="22"/>
    </w:rPr>
  </w:style>
  <w:style w:type="paragraph" w:customStyle="1" w:styleId="ConsNormal">
    <w:name w:val="ConsNormal"/>
    <w:uiPriority w:val="99"/>
    <w:semiHidden/>
    <w:rsid w:val="00A61F7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semiHidden/>
    <w:rsid w:val="00077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tnya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3D9-C7B9-449A-9E3E-84D1F563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20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2015-12-23T11:37:00Z</cp:lastPrinted>
  <dcterms:created xsi:type="dcterms:W3CDTF">2015-12-21T07:38:00Z</dcterms:created>
  <dcterms:modified xsi:type="dcterms:W3CDTF">2016-01-12T12:15:00Z</dcterms:modified>
</cp:coreProperties>
</file>